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7C5CF" w14:textId="2713EDBD" w:rsidR="00C10926" w:rsidRPr="0024418C" w:rsidRDefault="0024418C" w:rsidP="00C10926">
      <w:pPr>
        <w:rPr>
          <w:rFonts w:ascii="Times New Roman" w:hAnsi="Times New Roman" w:cs="Times New Roman"/>
          <w:sz w:val="24"/>
          <w:szCs w:val="24"/>
        </w:rPr>
      </w:pPr>
      <w:proofErr w:type="gramStart"/>
      <w:r>
        <w:rPr>
          <w:rFonts w:ascii="Times New Roman" w:hAnsi="Times New Roman" w:cs="Times New Roman"/>
          <w:sz w:val="24"/>
          <w:szCs w:val="24"/>
        </w:rPr>
        <w:t>July XX</w:t>
      </w:r>
      <w:r w:rsidR="00C10926" w:rsidRPr="0024418C">
        <w:rPr>
          <w:rFonts w:ascii="Times New Roman" w:hAnsi="Times New Roman" w:cs="Times New Roman"/>
          <w:sz w:val="24"/>
          <w:szCs w:val="24"/>
        </w:rPr>
        <w:t>,</w:t>
      </w:r>
      <w:proofErr w:type="gramEnd"/>
      <w:r w:rsidR="00C10926" w:rsidRPr="0024418C">
        <w:rPr>
          <w:rFonts w:ascii="Times New Roman" w:hAnsi="Times New Roman" w:cs="Times New Roman"/>
          <w:sz w:val="24"/>
          <w:szCs w:val="24"/>
        </w:rPr>
        <w:t xml:space="preserve"> 20</w:t>
      </w:r>
      <w:r w:rsidR="00D94126" w:rsidRPr="0024418C">
        <w:rPr>
          <w:rFonts w:ascii="Times New Roman" w:hAnsi="Times New Roman" w:cs="Times New Roman"/>
          <w:sz w:val="24"/>
          <w:szCs w:val="24"/>
        </w:rPr>
        <w:t>2</w:t>
      </w:r>
      <w:r w:rsidR="00EF4A8B" w:rsidRPr="0024418C">
        <w:rPr>
          <w:rFonts w:ascii="Times New Roman" w:hAnsi="Times New Roman" w:cs="Times New Roman"/>
          <w:sz w:val="24"/>
          <w:szCs w:val="24"/>
        </w:rPr>
        <w:t>1</w:t>
      </w:r>
    </w:p>
    <w:p w14:paraId="081C84A6" w14:textId="77777777" w:rsidR="00C10926" w:rsidRPr="0024418C" w:rsidRDefault="00C10926" w:rsidP="00C10926">
      <w:pPr>
        <w:rPr>
          <w:rFonts w:ascii="Times New Roman" w:hAnsi="Times New Roman" w:cs="Times New Roman"/>
          <w:sz w:val="24"/>
          <w:szCs w:val="24"/>
        </w:rPr>
      </w:pPr>
    </w:p>
    <w:p w14:paraId="49197DBD" w14:textId="5AF75BC6" w:rsidR="005A749B" w:rsidRPr="0024418C" w:rsidRDefault="008A1113" w:rsidP="00C10926">
      <w:pPr>
        <w:rPr>
          <w:rFonts w:ascii="Times New Roman" w:hAnsi="Times New Roman" w:cs="Times New Roman"/>
          <w:sz w:val="24"/>
          <w:szCs w:val="24"/>
        </w:rPr>
      </w:pPr>
      <w:r w:rsidRPr="0024418C">
        <w:rPr>
          <w:rFonts w:ascii="Times New Roman" w:hAnsi="Times New Roman" w:cs="Times New Roman"/>
          <w:sz w:val="24"/>
          <w:szCs w:val="24"/>
        </w:rPr>
        <w:t>Senator Tim Kaine</w:t>
      </w:r>
      <w:r w:rsidRPr="0024418C">
        <w:rPr>
          <w:rFonts w:ascii="Times New Roman" w:hAnsi="Times New Roman" w:cs="Times New Roman"/>
          <w:sz w:val="24"/>
          <w:szCs w:val="24"/>
        </w:rPr>
        <w:tab/>
      </w:r>
      <w:r w:rsidRPr="0024418C">
        <w:rPr>
          <w:rFonts w:ascii="Times New Roman" w:hAnsi="Times New Roman" w:cs="Times New Roman"/>
          <w:sz w:val="24"/>
          <w:szCs w:val="24"/>
        </w:rPr>
        <w:tab/>
      </w:r>
      <w:r w:rsidR="005A749B" w:rsidRPr="0024418C">
        <w:rPr>
          <w:rFonts w:ascii="Times New Roman" w:hAnsi="Times New Roman" w:cs="Times New Roman"/>
          <w:sz w:val="24"/>
          <w:szCs w:val="24"/>
        </w:rPr>
        <w:t xml:space="preserve"> </w:t>
      </w:r>
      <w:r w:rsidR="005A749B" w:rsidRPr="0024418C">
        <w:rPr>
          <w:rFonts w:ascii="Times New Roman" w:hAnsi="Times New Roman" w:cs="Times New Roman"/>
          <w:sz w:val="24"/>
          <w:szCs w:val="24"/>
        </w:rPr>
        <w:tab/>
      </w:r>
      <w:r w:rsidR="002A2F54" w:rsidRPr="0024418C">
        <w:rPr>
          <w:rFonts w:ascii="Times New Roman" w:hAnsi="Times New Roman" w:cs="Times New Roman"/>
          <w:sz w:val="24"/>
          <w:szCs w:val="24"/>
        </w:rPr>
        <w:tab/>
      </w:r>
      <w:r w:rsidR="0024418C">
        <w:rPr>
          <w:rFonts w:ascii="Times New Roman" w:hAnsi="Times New Roman" w:cs="Times New Roman"/>
          <w:sz w:val="24"/>
          <w:szCs w:val="24"/>
        </w:rPr>
        <w:tab/>
      </w:r>
      <w:r w:rsidRPr="0024418C">
        <w:rPr>
          <w:rFonts w:ascii="Times New Roman" w:hAnsi="Times New Roman" w:cs="Times New Roman"/>
          <w:sz w:val="24"/>
          <w:szCs w:val="24"/>
        </w:rPr>
        <w:t>Senator Bill Cassidy</w:t>
      </w:r>
    </w:p>
    <w:p w14:paraId="71F9A6A8" w14:textId="5E88A0FB" w:rsidR="00252824" w:rsidRPr="0024418C" w:rsidRDefault="00252824" w:rsidP="00C10926">
      <w:pPr>
        <w:rPr>
          <w:rFonts w:ascii="Times New Roman" w:hAnsi="Times New Roman" w:cs="Times New Roman"/>
          <w:sz w:val="24"/>
          <w:szCs w:val="24"/>
        </w:rPr>
      </w:pPr>
      <w:r w:rsidRPr="0024418C">
        <w:rPr>
          <w:rFonts w:ascii="Times New Roman" w:hAnsi="Times New Roman" w:cs="Times New Roman"/>
          <w:sz w:val="24"/>
          <w:szCs w:val="24"/>
        </w:rPr>
        <w:t>U</w:t>
      </w:r>
      <w:r w:rsidR="008A1113" w:rsidRPr="0024418C">
        <w:rPr>
          <w:rFonts w:ascii="Times New Roman" w:hAnsi="Times New Roman" w:cs="Times New Roman"/>
          <w:sz w:val="24"/>
          <w:szCs w:val="24"/>
        </w:rPr>
        <w:t>nited States Senate</w:t>
      </w:r>
      <w:r w:rsidR="008A1113" w:rsidRPr="0024418C">
        <w:rPr>
          <w:rFonts w:ascii="Times New Roman" w:hAnsi="Times New Roman" w:cs="Times New Roman"/>
          <w:sz w:val="24"/>
          <w:szCs w:val="24"/>
        </w:rPr>
        <w:tab/>
      </w:r>
      <w:r w:rsidRPr="0024418C">
        <w:rPr>
          <w:rFonts w:ascii="Times New Roman" w:hAnsi="Times New Roman" w:cs="Times New Roman"/>
          <w:sz w:val="24"/>
          <w:szCs w:val="24"/>
        </w:rPr>
        <w:tab/>
      </w:r>
      <w:r w:rsidRPr="0024418C">
        <w:rPr>
          <w:rFonts w:ascii="Times New Roman" w:hAnsi="Times New Roman" w:cs="Times New Roman"/>
          <w:sz w:val="24"/>
          <w:szCs w:val="24"/>
        </w:rPr>
        <w:tab/>
      </w:r>
      <w:r w:rsidR="002A2F54" w:rsidRPr="0024418C">
        <w:rPr>
          <w:rFonts w:ascii="Times New Roman" w:hAnsi="Times New Roman" w:cs="Times New Roman"/>
          <w:sz w:val="24"/>
          <w:szCs w:val="24"/>
        </w:rPr>
        <w:tab/>
      </w:r>
      <w:r w:rsidR="0024418C">
        <w:rPr>
          <w:rFonts w:ascii="Times New Roman" w:hAnsi="Times New Roman" w:cs="Times New Roman"/>
          <w:sz w:val="24"/>
          <w:szCs w:val="24"/>
        </w:rPr>
        <w:tab/>
      </w:r>
      <w:r w:rsidR="008A1113" w:rsidRPr="0024418C">
        <w:rPr>
          <w:rFonts w:ascii="Times New Roman" w:hAnsi="Times New Roman" w:cs="Times New Roman"/>
          <w:sz w:val="24"/>
          <w:szCs w:val="24"/>
        </w:rPr>
        <w:t>United States Senate</w:t>
      </w:r>
    </w:p>
    <w:p w14:paraId="117B638F" w14:textId="3A94A629" w:rsidR="002A2F54" w:rsidRPr="0024418C" w:rsidRDefault="008A1113" w:rsidP="00C10926">
      <w:pPr>
        <w:rPr>
          <w:rFonts w:ascii="Times New Roman" w:hAnsi="Times New Roman" w:cs="Times New Roman"/>
          <w:sz w:val="24"/>
          <w:szCs w:val="24"/>
          <w:shd w:val="clear" w:color="auto" w:fill="FFFFFF"/>
        </w:rPr>
      </w:pPr>
      <w:r w:rsidRPr="0024418C">
        <w:rPr>
          <w:rFonts w:ascii="Times New Roman" w:hAnsi="Times New Roman" w:cs="Times New Roman"/>
          <w:sz w:val="24"/>
          <w:szCs w:val="24"/>
          <w:shd w:val="clear" w:color="auto" w:fill="FFFFFF"/>
        </w:rPr>
        <w:t>231 Russell Senate Office Building</w:t>
      </w:r>
      <w:r w:rsidR="002A2F54" w:rsidRPr="0024418C">
        <w:rPr>
          <w:rFonts w:ascii="Times New Roman" w:hAnsi="Times New Roman" w:cs="Times New Roman"/>
          <w:sz w:val="24"/>
          <w:szCs w:val="24"/>
          <w:shd w:val="clear" w:color="auto" w:fill="FFFFFF"/>
        </w:rPr>
        <w:tab/>
      </w:r>
      <w:r w:rsidR="002A2F54" w:rsidRPr="0024418C">
        <w:rPr>
          <w:rFonts w:ascii="Times New Roman" w:hAnsi="Times New Roman" w:cs="Times New Roman"/>
          <w:sz w:val="24"/>
          <w:szCs w:val="24"/>
          <w:shd w:val="clear" w:color="auto" w:fill="FFFFFF"/>
        </w:rPr>
        <w:tab/>
      </w:r>
      <w:r w:rsidR="0024418C">
        <w:rPr>
          <w:rFonts w:ascii="Times New Roman" w:hAnsi="Times New Roman" w:cs="Times New Roman"/>
          <w:sz w:val="24"/>
          <w:szCs w:val="24"/>
          <w:shd w:val="clear" w:color="auto" w:fill="FFFFFF"/>
        </w:rPr>
        <w:tab/>
      </w:r>
      <w:r w:rsidR="004F4062" w:rsidRPr="0024418C">
        <w:rPr>
          <w:rFonts w:ascii="Times New Roman" w:hAnsi="Times New Roman" w:cs="Times New Roman"/>
          <w:sz w:val="24"/>
          <w:szCs w:val="24"/>
          <w:shd w:val="clear" w:color="auto" w:fill="FFFFFF"/>
        </w:rPr>
        <w:t>520 Hart Senate Office Building</w:t>
      </w:r>
    </w:p>
    <w:p w14:paraId="45A72769" w14:textId="2D38D803" w:rsidR="002A2F54" w:rsidRPr="0024418C" w:rsidRDefault="002A2F54" w:rsidP="002A2F54">
      <w:pPr>
        <w:rPr>
          <w:rFonts w:ascii="Times New Roman" w:hAnsi="Times New Roman" w:cs="Times New Roman"/>
          <w:sz w:val="24"/>
          <w:szCs w:val="24"/>
        </w:rPr>
      </w:pPr>
      <w:r w:rsidRPr="0024418C">
        <w:rPr>
          <w:rFonts w:ascii="Times New Roman" w:hAnsi="Times New Roman" w:cs="Times New Roman"/>
          <w:sz w:val="24"/>
          <w:szCs w:val="24"/>
          <w:shd w:val="clear" w:color="auto" w:fill="FFFFFF"/>
        </w:rPr>
        <w:t xml:space="preserve">Washington, DC </w:t>
      </w:r>
      <w:r w:rsidR="00301045" w:rsidRPr="0024418C">
        <w:rPr>
          <w:rFonts w:ascii="Times New Roman" w:hAnsi="Times New Roman" w:cs="Times New Roman"/>
          <w:sz w:val="24"/>
          <w:szCs w:val="24"/>
          <w:shd w:val="clear" w:color="auto" w:fill="FFFFFF"/>
        </w:rPr>
        <w:t xml:space="preserve"> </w:t>
      </w:r>
      <w:r w:rsidRPr="0024418C">
        <w:rPr>
          <w:rFonts w:ascii="Times New Roman" w:hAnsi="Times New Roman" w:cs="Times New Roman"/>
          <w:sz w:val="24"/>
          <w:szCs w:val="24"/>
          <w:shd w:val="clear" w:color="auto" w:fill="FFFFFF"/>
        </w:rPr>
        <w:t>2051</w:t>
      </w:r>
      <w:r w:rsidR="008A1113" w:rsidRPr="0024418C">
        <w:rPr>
          <w:rFonts w:ascii="Times New Roman" w:hAnsi="Times New Roman" w:cs="Times New Roman"/>
          <w:sz w:val="24"/>
          <w:szCs w:val="24"/>
          <w:shd w:val="clear" w:color="auto" w:fill="FFFFFF"/>
        </w:rPr>
        <w:t>0</w:t>
      </w:r>
      <w:r w:rsidRPr="0024418C">
        <w:rPr>
          <w:rFonts w:ascii="Times New Roman" w:hAnsi="Times New Roman" w:cs="Times New Roman"/>
          <w:sz w:val="24"/>
          <w:szCs w:val="24"/>
          <w:shd w:val="clear" w:color="auto" w:fill="FFFFFF"/>
        </w:rPr>
        <w:tab/>
      </w:r>
      <w:r w:rsidRPr="0024418C">
        <w:rPr>
          <w:rFonts w:ascii="Times New Roman" w:hAnsi="Times New Roman" w:cs="Times New Roman"/>
          <w:sz w:val="24"/>
          <w:szCs w:val="24"/>
          <w:shd w:val="clear" w:color="auto" w:fill="FFFFFF"/>
        </w:rPr>
        <w:tab/>
      </w:r>
      <w:r w:rsidRPr="0024418C">
        <w:rPr>
          <w:rFonts w:ascii="Times New Roman" w:hAnsi="Times New Roman" w:cs="Times New Roman"/>
          <w:sz w:val="24"/>
          <w:szCs w:val="24"/>
          <w:shd w:val="clear" w:color="auto" w:fill="FFFFFF"/>
        </w:rPr>
        <w:tab/>
      </w:r>
      <w:r w:rsidRPr="0024418C">
        <w:rPr>
          <w:rFonts w:ascii="Times New Roman" w:hAnsi="Times New Roman" w:cs="Times New Roman"/>
          <w:sz w:val="24"/>
          <w:szCs w:val="24"/>
          <w:shd w:val="clear" w:color="auto" w:fill="FFFFFF"/>
        </w:rPr>
        <w:tab/>
      </w:r>
      <w:r w:rsidR="004F4062" w:rsidRPr="0024418C">
        <w:rPr>
          <w:rFonts w:ascii="Times New Roman" w:hAnsi="Times New Roman" w:cs="Times New Roman"/>
          <w:sz w:val="24"/>
          <w:szCs w:val="24"/>
          <w:shd w:val="clear" w:color="auto" w:fill="FFFFFF"/>
        </w:rPr>
        <w:t>Washington, DC  20510</w:t>
      </w:r>
    </w:p>
    <w:p w14:paraId="389FC568" w14:textId="77777777" w:rsidR="005A749B" w:rsidRPr="0024418C" w:rsidRDefault="005A749B" w:rsidP="00C10926">
      <w:pPr>
        <w:rPr>
          <w:rFonts w:ascii="Times New Roman" w:hAnsi="Times New Roman" w:cs="Times New Roman"/>
          <w:sz w:val="24"/>
          <w:szCs w:val="24"/>
        </w:rPr>
      </w:pPr>
    </w:p>
    <w:p w14:paraId="6464ED96" w14:textId="73B738BA" w:rsidR="00C10926" w:rsidRPr="0024418C" w:rsidRDefault="004F4062" w:rsidP="00C10926">
      <w:pPr>
        <w:rPr>
          <w:rFonts w:ascii="Times New Roman" w:hAnsi="Times New Roman" w:cs="Times New Roman"/>
          <w:sz w:val="24"/>
          <w:szCs w:val="24"/>
        </w:rPr>
      </w:pPr>
      <w:r w:rsidRPr="0024418C">
        <w:rPr>
          <w:rFonts w:ascii="Times New Roman" w:hAnsi="Times New Roman" w:cs="Times New Roman"/>
          <w:sz w:val="24"/>
          <w:szCs w:val="24"/>
        </w:rPr>
        <w:t>Senator Mark Warner</w:t>
      </w:r>
      <w:r w:rsidRPr="0024418C">
        <w:rPr>
          <w:rFonts w:ascii="Times New Roman" w:hAnsi="Times New Roman" w:cs="Times New Roman"/>
          <w:sz w:val="24"/>
          <w:szCs w:val="24"/>
        </w:rPr>
        <w:tab/>
      </w:r>
      <w:r w:rsidR="005A749B" w:rsidRPr="0024418C">
        <w:rPr>
          <w:rFonts w:ascii="Times New Roman" w:hAnsi="Times New Roman" w:cs="Times New Roman"/>
          <w:sz w:val="24"/>
          <w:szCs w:val="24"/>
        </w:rPr>
        <w:tab/>
      </w:r>
      <w:r w:rsidR="005A749B" w:rsidRPr="0024418C">
        <w:rPr>
          <w:rFonts w:ascii="Times New Roman" w:hAnsi="Times New Roman" w:cs="Times New Roman"/>
          <w:sz w:val="24"/>
          <w:szCs w:val="24"/>
        </w:rPr>
        <w:tab/>
      </w:r>
      <w:r w:rsidR="00FE7580" w:rsidRPr="0024418C">
        <w:rPr>
          <w:rFonts w:ascii="Times New Roman" w:hAnsi="Times New Roman" w:cs="Times New Roman"/>
          <w:sz w:val="24"/>
          <w:szCs w:val="24"/>
        </w:rPr>
        <w:tab/>
      </w:r>
      <w:r w:rsidR="0024418C">
        <w:rPr>
          <w:rFonts w:ascii="Times New Roman" w:hAnsi="Times New Roman" w:cs="Times New Roman"/>
          <w:sz w:val="24"/>
          <w:szCs w:val="24"/>
        </w:rPr>
        <w:tab/>
      </w:r>
      <w:r w:rsidRPr="0024418C">
        <w:rPr>
          <w:rFonts w:ascii="Times New Roman" w:hAnsi="Times New Roman" w:cs="Times New Roman"/>
          <w:sz w:val="24"/>
          <w:szCs w:val="24"/>
        </w:rPr>
        <w:t>Senator Jerry Moran</w:t>
      </w:r>
    </w:p>
    <w:p w14:paraId="0EFB8649" w14:textId="57081C7F" w:rsidR="00C10926" w:rsidRPr="0024418C" w:rsidRDefault="008A1113" w:rsidP="00C10926">
      <w:pPr>
        <w:rPr>
          <w:rFonts w:ascii="Times New Roman" w:hAnsi="Times New Roman" w:cs="Times New Roman"/>
          <w:sz w:val="24"/>
          <w:szCs w:val="24"/>
        </w:rPr>
      </w:pPr>
      <w:r w:rsidRPr="0024418C">
        <w:rPr>
          <w:rFonts w:ascii="Times New Roman" w:hAnsi="Times New Roman" w:cs="Times New Roman"/>
          <w:sz w:val="24"/>
          <w:szCs w:val="24"/>
        </w:rPr>
        <w:t>United States Senate</w:t>
      </w:r>
      <w:r w:rsidRPr="0024418C">
        <w:rPr>
          <w:rFonts w:ascii="Times New Roman" w:hAnsi="Times New Roman" w:cs="Times New Roman"/>
          <w:sz w:val="24"/>
          <w:szCs w:val="24"/>
        </w:rPr>
        <w:tab/>
      </w:r>
      <w:r w:rsidR="00252824" w:rsidRPr="0024418C">
        <w:rPr>
          <w:rFonts w:ascii="Times New Roman" w:hAnsi="Times New Roman" w:cs="Times New Roman"/>
          <w:sz w:val="24"/>
          <w:szCs w:val="24"/>
        </w:rPr>
        <w:tab/>
      </w:r>
      <w:r w:rsidR="00252824" w:rsidRPr="0024418C">
        <w:rPr>
          <w:rFonts w:ascii="Times New Roman" w:hAnsi="Times New Roman" w:cs="Times New Roman"/>
          <w:sz w:val="24"/>
          <w:szCs w:val="24"/>
        </w:rPr>
        <w:tab/>
      </w:r>
      <w:r w:rsidR="00FE7580" w:rsidRPr="0024418C">
        <w:rPr>
          <w:rFonts w:ascii="Times New Roman" w:hAnsi="Times New Roman" w:cs="Times New Roman"/>
          <w:sz w:val="24"/>
          <w:szCs w:val="24"/>
        </w:rPr>
        <w:tab/>
      </w:r>
      <w:r w:rsidR="0024418C">
        <w:rPr>
          <w:rFonts w:ascii="Times New Roman" w:hAnsi="Times New Roman" w:cs="Times New Roman"/>
          <w:sz w:val="24"/>
          <w:szCs w:val="24"/>
        </w:rPr>
        <w:tab/>
      </w:r>
      <w:r w:rsidRPr="0024418C">
        <w:rPr>
          <w:rFonts w:ascii="Times New Roman" w:hAnsi="Times New Roman" w:cs="Times New Roman"/>
          <w:sz w:val="24"/>
          <w:szCs w:val="24"/>
        </w:rPr>
        <w:t>United States Senate</w:t>
      </w:r>
    </w:p>
    <w:p w14:paraId="625B5C7C" w14:textId="240CA985" w:rsidR="00FE7580" w:rsidRPr="0024418C" w:rsidRDefault="004F4062" w:rsidP="00C10926">
      <w:pPr>
        <w:rPr>
          <w:rFonts w:ascii="Times New Roman" w:hAnsi="Times New Roman" w:cs="Times New Roman"/>
          <w:sz w:val="24"/>
          <w:szCs w:val="24"/>
          <w:shd w:val="clear" w:color="auto" w:fill="FFFFFF"/>
        </w:rPr>
      </w:pPr>
      <w:r w:rsidRPr="0024418C">
        <w:rPr>
          <w:rFonts w:ascii="Times New Roman" w:hAnsi="Times New Roman" w:cs="Times New Roman"/>
          <w:sz w:val="24"/>
          <w:szCs w:val="24"/>
          <w:shd w:val="clear" w:color="auto" w:fill="FFFFFF"/>
        </w:rPr>
        <w:t>703 Hart Senate Office Building</w:t>
      </w:r>
      <w:r w:rsidRPr="0024418C">
        <w:rPr>
          <w:rFonts w:ascii="Times New Roman" w:hAnsi="Times New Roman" w:cs="Times New Roman"/>
          <w:sz w:val="24"/>
          <w:szCs w:val="24"/>
          <w:shd w:val="clear" w:color="auto" w:fill="FFFFFF"/>
        </w:rPr>
        <w:tab/>
      </w:r>
      <w:r w:rsidR="00FE7580" w:rsidRPr="0024418C">
        <w:rPr>
          <w:rFonts w:ascii="Times New Roman" w:hAnsi="Times New Roman" w:cs="Times New Roman"/>
          <w:sz w:val="24"/>
          <w:szCs w:val="24"/>
          <w:shd w:val="clear" w:color="auto" w:fill="FFFFFF"/>
        </w:rPr>
        <w:tab/>
      </w:r>
      <w:r w:rsidR="00FE7580" w:rsidRPr="0024418C">
        <w:rPr>
          <w:rFonts w:ascii="Times New Roman" w:hAnsi="Times New Roman" w:cs="Times New Roman"/>
          <w:sz w:val="24"/>
          <w:szCs w:val="24"/>
          <w:shd w:val="clear" w:color="auto" w:fill="FFFFFF"/>
        </w:rPr>
        <w:tab/>
      </w:r>
      <w:r w:rsidRPr="0024418C">
        <w:rPr>
          <w:rFonts w:ascii="Times New Roman" w:hAnsi="Times New Roman" w:cs="Times New Roman"/>
          <w:sz w:val="24"/>
          <w:szCs w:val="24"/>
          <w:shd w:val="clear" w:color="auto" w:fill="FFFFFF"/>
        </w:rPr>
        <w:t>521 Dirksen Senate Office Building</w:t>
      </w:r>
    </w:p>
    <w:p w14:paraId="65F7E333" w14:textId="07412952" w:rsidR="00301045" w:rsidRPr="0024418C" w:rsidRDefault="004F4062" w:rsidP="00C10926">
      <w:pPr>
        <w:rPr>
          <w:rFonts w:ascii="Times New Roman" w:hAnsi="Times New Roman" w:cs="Times New Roman"/>
          <w:sz w:val="24"/>
          <w:szCs w:val="24"/>
        </w:rPr>
      </w:pPr>
      <w:r w:rsidRPr="0024418C">
        <w:rPr>
          <w:rFonts w:ascii="Times New Roman" w:hAnsi="Times New Roman" w:cs="Times New Roman"/>
          <w:sz w:val="24"/>
          <w:szCs w:val="24"/>
          <w:shd w:val="clear" w:color="auto" w:fill="FFFFFF"/>
        </w:rPr>
        <w:t>Washington, DC  20510</w:t>
      </w:r>
      <w:r w:rsidR="00301045" w:rsidRPr="0024418C">
        <w:rPr>
          <w:rFonts w:ascii="Times New Roman" w:hAnsi="Times New Roman" w:cs="Times New Roman"/>
          <w:sz w:val="24"/>
          <w:szCs w:val="24"/>
          <w:shd w:val="clear" w:color="auto" w:fill="FFFFFF"/>
        </w:rPr>
        <w:tab/>
      </w:r>
      <w:r w:rsidR="00301045" w:rsidRPr="0024418C">
        <w:rPr>
          <w:rFonts w:ascii="Times New Roman" w:hAnsi="Times New Roman" w:cs="Times New Roman"/>
          <w:sz w:val="24"/>
          <w:szCs w:val="24"/>
          <w:shd w:val="clear" w:color="auto" w:fill="FFFFFF"/>
        </w:rPr>
        <w:tab/>
      </w:r>
      <w:r w:rsidR="00301045" w:rsidRPr="0024418C">
        <w:rPr>
          <w:rFonts w:ascii="Times New Roman" w:hAnsi="Times New Roman" w:cs="Times New Roman"/>
          <w:sz w:val="24"/>
          <w:szCs w:val="24"/>
          <w:shd w:val="clear" w:color="auto" w:fill="FFFFFF"/>
        </w:rPr>
        <w:tab/>
      </w:r>
      <w:r w:rsidR="00301045" w:rsidRPr="0024418C">
        <w:rPr>
          <w:rFonts w:ascii="Times New Roman" w:hAnsi="Times New Roman" w:cs="Times New Roman"/>
          <w:sz w:val="24"/>
          <w:szCs w:val="24"/>
          <w:shd w:val="clear" w:color="auto" w:fill="FFFFFF"/>
        </w:rPr>
        <w:tab/>
      </w:r>
      <w:r w:rsidRPr="0024418C">
        <w:rPr>
          <w:rFonts w:ascii="Times New Roman" w:hAnsi="Times New Roman" w:cs="Times New Roman"/>
          <w:sz w:val="24"/>
          <w:szCs w:val="24"/>
          <w:shd w:val="clear" w:color="auto" w:fill="FFFFFF"/>
        </w:rPr>
        <w:t>Washington, DC  20510</w:t>
      </w:r>
    </w:p>
    <w:p w14:paraId="71D419C7" w14:textId="77777777" w:rsidR="00C10926" w:rsidRPr="0024418C" w:rsidRDefault="00C10926" w:rsidP="00C10926">
      <w:pPr>
        <w:rPr>
          <w:rFonts w:ascii="Times New Roman" w:hAnsi="Times New Roman" w:cs="Times New Roman"/>
          <w:sz w:val="24"/>
          <w:szCs w:val="24"/>
        </w:rPr>
      </w:pPr>
    </w:p>
    <w:p w14:paraId="70EDE9F7" w14:textId="77777777" w:rsidR="00301045" w:rsidRPr="0024418C" w:rsidRDefault="00301045" w:rsidP="00C10926">
      <w:pPr>
        <w:rPr>
          <w:rFonts w:ascii="Times New Roman" w:hAnsi="Times New Roman" w:cs="Times New Roman"/>
          <w:sz w:val="24"/>
          <w:szCs w:val="24"/>
        </w:rPr>
      </w:pPr>
    </w:p>
    <w:p w14:paraId="7235A08A" w14:textId="0C6D2916" w:rsidR="00C10926" w:rsidRPr="0024418C" w:rsidRDefault="00C10926" w:rsidP="00C10926">
      <w:pPr>
        <w:rPr>
          <w:rFonts w:ascii="Times New Roman" w:hAnsi="Times New Roman" w:cs="Times New Roman"/>
          <w:sz w:val="24"/>
          <w:szCs w:val="24"/>
        </w:rPr>
      </w:pPr>
      <w:r w:rsidRPr="0024418C">
        <w:rPr>
          <w:rFonts w:ascii="Times New Roman" w:hAnsi="Times New Roman" w:cs="Times New Roman"/>
          <w:sz w:val="24"/>
          <w:szCs w:val="24"/>
        </w:rPr>
        <w:t>Dear</w:t>
      </w:r>
      <w:r w:rsidR="005A749B" w:rsidRPr="0024418C">
        <w:rPr>
          <w:rFonts w:ascii="Times New Roman" w:hAnsi="Times New Roman" w:cs="Times New Roman"/>
          <w:sz w:val="24"/>
          <w:szCs w:val="24"/>
        </w:rPr>
        <w:t xml:space="preserve"> </w:t>
      </w:r>
      <w:proofErr w:type="gramStart"/>
      <w:r w:rsidR="004F4062" w:rsidRPr="0024418C">
        <w:rPr>
          <w:rFonts w:ascii="Times New Roman" w:hAnsi="Times New Roman" w:cs="Times New Roman"/>
          <w:sz w:val="24"/>
          <w:szCs w:val="24"/>
        </w:rPr>
        <w:t>Senator</w:t>
      </w:r>
      <w:proofErr w:type="gramEnd"/>
      <w:r w:rsidR="004F4062" w:rsidRPr="0024418C">
        <w:rPr>
          <w:rFonts w:ascii="Times New Roman" w:hAnsi="Times New Roman" w:cs="Times New Roman"/>
          <w:sz w:val="24"/>
          <w:szCs w:val="24"/>
        </w:rPr>
        <w:t xml:space="preserve"> Kaine, Senator Cassidy, Senator Warner, and Senator Moran</w:t>
      </w:r>
      <w:r w:rsidRPr="0024418C">
        <w:rPr>
          <w:rFonts w:ascii="Times New Roman" w:hAnsi="Times New Roman" w:cs="Times New Roman"/>
          <w:sz w:val="24"/>
          <w:szCs w:val="24"/>
        </w:rPr>
        <w:t>:</w:t>
      </w:r>
    </w:p>
    <w:p w14:paraId="0E5CB90F" w14:textId="77777777" w:rsidR="00C10926" w:rsidRPr="0024418C" w:rsidRDefault="00C10926" w:rsidP="00C10926">
      <w:pPr>
        <w:rPr>
          <w:rFonts w:ascii="Times New Roman" w:hAnsi="Times New Roman" w:cs="Times New Roman"/>
          <w:sz w:val="24"/>
          <w:szCs w:val="24"/>
        </w:rPr>
      </w:pPr>
    </w:p>
    <w:p w14:paraId="16342FB8" w14:textId="72239B1E" w:rsidR="00C10926" w:rsidRPr="0024418C" w:rsidRDefault="006D4B0F" w:rsidP="00C10926">
      <w:pPr>
        <w:rPr>
          <w:rFonts w:ascii="Times New Roman" w:hAnsi="Times New Roman" w:cs="Times New Roman"/>
          <w:sz w:val="24"/>
          <w:szCs w:val="24"/>
        </w:rPr>
      </w:pPr>
      <w:r w:rsidRPr="0024418C">
        <w:rPr>
          <w:rFonts w:ascii="Times New Roman" w:hAnsi="Times New Roman" w:cs="Times New Roman"/>
          <w:sz w:val="24"/>
          <w:szCs w:val="24"/>
        </w:rPr>
        <w:t>The undersigned childhood cancer organizations are members of the Alliance for Childhood Cancer, consisting of patient advocacy groups, healthcare professionals and scientific organizations, representing millions of Americans who care deeply about childhood cancer. W</w:t>
      </w:r>
      <w:r w:rsidR="00C10926" w:rsidRPr="0024418C">
        <w:rPr>
          <w:rFonts w:ascii="Times New Roman" w:hAnsi="Times New Roman" w:cs="Times New Roman"/>
          <w:sz w:val="24"/>
          <w:szCs w:val="24"/>
        </w:rPr>
        <w:t xml:space="preserve">e are writing to offer our endorsement of </w:t>
      </w:r>
      <w:r w:rsidR="004F4062" w:rsidRPr="0024418C">
        <w:rPr>
          <w:rFonts w:ascii="Times New Roman" w:hAnsi="Times New Roman" w:cs="Times New Roman"/>
          <w:sz w:val="24"/>
          <w:szCs w:val="24"/>
        </w:rPr>
        <w:t>S. 1521</w:t>
      </w:r>
      <w:r w:rsidRPr="0024418C">
        <w:rPr>
          <w:rFonts w:ascii="Times New Roman" w:hAnsi="Times New Roman" w:cs="Times New Roman"/>
          <w:sz w:val="24"/>
          <w:szCs w:val="24"/>
        </w:rPr>
        <w:t>, t</w:t>
      </w:r>
      <w:r w:rsidR="00AA6FB9" w:rsidRPr="0024418C">
        <w:rPr>
          <w:rFonts w:ascii="Times New Roman" w:hAnsi="Times New Roman" w:cs="Times New Roman"/>
          <w:sz w:val="24"/>
          <w:szCs w:val="24"/>
        </w:rPr>
        <w:t xml:space="preserve">he </w:t>
      </w:r>
      <w:r w:rsidR="00D94126" w:rsidRPr="0024418C">
        <w:rPr>
          <w:rFonts w:ascii="Times New Roman" w:hAnsi="Times New Roman" w:cs="Times New Roman"/>
          <w:sz w:val="24"/>
          <w:szCs w:val="24"/>
        </w:rPr>
        <w:t xml:space="preserve">Gabriella Miller Kids </w:t>
      </w:r>
      <w:r w:rsidR="00AA6FB9" w:rsidRPr="0024418C">
        <w:rPr>
          <w:rFonts w:ascii="Times New Roman" w:hAnsi="Times New Roman" w:cs="Times New Roman"/>
          <w:sz w:val="24"/>
          <w:szCs w:val="24"/>
        </w:rPr>
        <w:t xml:space="preserve">First Research Act </w:t>
      </w:r>
      <w:r w:rsidR="00D94126" w:rsidRPr="0024418C">
        <w:rPr>
          <w:rFonts w:ascii="Times New Roman" w:hAnsi="Times New Roman" w:cs="Times New Roman"/>
          <w:sz w:val="24"/>
          <w:szCs w:val="24"/>
        </w:rPr>
        <w:t>2.0</w:t>
      </w:r>
      <w:r w:rsidR="00C10926" w:rsidRPr="0024418C">
        <w:rPr>
          <w:rFonts w:ascii="Times New Roman" w:hAnsi="Times New Roman" w:cs="Times New Roman"/>
          <w:sz w:val="24"/>
          <w:szCs w:val="24"/>
        </w:rPr>
        <w:t>.  Thank you for your leadership in the fight against childhood cancer.</w:t>
      </w:r>
    </w:p>
    <w:p w14:paraId="6B177351" w14:textId="77777777" w:rsidR="00AA6FB9" w:rsidRPr="0024418C" w:rsidRDefault="00AA6FB9" w:rsidP="00C10926">
      <w:pPr>
        <w:rPr>
          <w:rFonts w:ascii="Times New Roman" w:hAnsi="Times New Roman" w:cs="Times New Roman"/>
          <w:sz w:val="24"/>
          <w:szCs w:val="24"/>
        </w:rPr>
      </w:pPr>
    </w:p>
    <w:p w14:paraId="7DAFE395" w14:textId="771B1C11" w:rsidR="00C10926" w:rsidRPr="0024418C" w:rsidRDefault="00A962F6" w:rsidP="00C10926">
      <w:pPr>
        <w:rPr>
          <w:rFonts w:ascii="Times New Roman" w:hAnsi="Times New Roman" w:cs="Times New Roman"/>
          <w:sz w:val="24"/>
          <w:szCs w:val="24"/>
        </w:rPr>
      </w:pPr>
      <w:r w:rsidRPr="0024418C">
        <w:rPr>
          <w:rFonts w:ascii="Times New Roman" w:hAnsi="Times New Roman" w:cs="Times New Roman"/>
          <w:sz w:val="24"/>
          <w:szCs w:val="24"/>
        </w:rPr>
        <w:t>M</w:t>
      </w:r>
      <w:r w:rsidR="00C10926" w:rsidRPr="0024418C">
        <w:rPr>
          <w:rFonts w:ascii="Times New Roman" w:hAnsi="Times New Roman" w:cs="Times New Roman"/>
          <w:sz w:val="24"/>
          <w:szCs w:val="24"/>
        </w:rPr>
        <w:t>ore children are lost to cancer in th</w:t>
      </w:r>
      <w:r w:rsidR="00833CD9" w:rsidRPr="0024418C">
        <w:rPr>
          <w:rFonts w:ascii="Times New Roman" w:hAnsi="Times New Roman" w:cs="Times New Roman"/>
          <w:sz w:val="24"/>
          <w:szCs w:val="24"/>
        </w:rPr>
        <w:t xml:space="preserve">e U.S. than any other disease. </w:t>
      </w:r>
      <w:r w:rsidR="00C10926" w:rsidRPr="0024418C">
        <w:rPr>
          <w:rFonts w:ascii="Times New Roman" w:hAnsi="Times New Roman" w:cs="Times New Roman"/>
          <w:sz w:val="24"/>
          <w:szCs w:val="24"/>
        </w:rPr>
        <w:t xml:space="preserve"> </w:t>
      </w:r>
      <w:r w:rsidR="009664EA" w:rsidRPr="0024418C">
        <w:rPr>
          <w:rFonts w:ascii="Times New Roman" w:hAnsi="Times New Roman" w:cs="Times New Roman"/>
          <w:sz w:val="24"/>
          <w:szCs w:val="24"/>
        </w:rPr>
        <w:t xml:space="preserve">Before the age of 20, nearly </w:t>
      </w:r>
      <w:r w:rsidR="00C10926" w:rsidRPr="0024418C">
        <w:rPr>
          <w:rFonts w:ascii="Times New Roman" w:hAnsi="Times New Roman" w:cs="Times New Roman"/>
          <w:sz w:val="24"/>
          <w:szCs w:val="24"/>
        </w:rPr>
        <w:t>1 in 285 children in the U.S. will have cancer</w:t>
      </w:r>
      <w:r w:rsidR="009664EA" w:rsidRPr="0024418C">
        <w:rPr>
          <w:rFonts w:ascii="Times New Roman" w:hAnsi="Times New Roman" w:cs="Times New Roman"/>
          <w:sz w:val="24"/>
          <w:szCs w:val="24"/>
        </w:rPr>
        <w:t xml:space="preserve"> and approximately</w:t>
      </w:r>
      <w:r w:rsidR="00017092" w:rsidRPr="0024418C">
        <w:rPr>
          <w:rFonts w:ascii="Times New Roman" w:hAnsi="Times New Roman" w:cs="Times New Roman"/>
          <w:sz w:val="24"/>
          <w:szCs w:val="24"/>
        </w:rPr>
        <w:t xml:space="preserve"> 16,000 children receive a cancer diagnosis each year</w:t>
      </w:r>
      <w:r w:rsidR="00C10926" w:rsidRPr="0024418C">
        <w:rPr>
          <w:rFonts w:ascii="Times New Roman" w:hAnsi="Times New Roman" w:cs="Times New Roman"/>
          <w:sz w:val="24"/>
          <w:szCs w:val="24"/>
        </w:rPr>
        <w:t xml:space="preserve">.  </w:t>
      </w:r>
      <w:r w:rsidRPr="0024418C">
        <w:rPr>
          <w:rFonts w:ascii="Times New Roman" w:hAnsi="Times New Roman" w:cs="Times New Roman"/>
          <w:sz w:val="24"/>
          <w:szCs w:val="24"/>
        </w:rPr>
        <w:t xml:space="preserve">While recent decades </w:t>
      </w:r>
      <w:r w:rsidR="009664EA" w:rsidRPr="0024418C">
        <w:rPr>
          <w:rFonts w:ascii="Times New Roman" w:hAnsi="Times New Roman" w:cs="Times New Roman"/>
          <w:sz w:val="24"/>
          <w:szCs w:val="24"/>
        </w:rPr>
        <w:t>produced</w:t>
      </w:r>
      <w:r w:rsidRPr="0024418C">
        <w:rPr>
          <w:rFonts w:ascii="Times New Roman" w:hAnsi="Times New Roman" w:cs="Times New Roman"/>
          <w:sz w:val="24"/>
          <w:szCs w:val="24"/>
        </w:rPr>
        <w:t xml:space="preserve"> dozens of new </w:t>
      </w:r>
      <w:r w:rsidR="009664EA" w:rsidRPr="0024418C">
        <w:rPr>
          <w:rFonts w:ascii="Times New Roman" w:hAnsi="Times New Roman" w:cs="Times New Roman"/>
          <w:sz w:val="24"/>
          <w:szCs w:val="24"/>
        </w:rPr>
        <w:t xml:space="preserve">adult </w:t>
      </w:r>
      <w:r w:rsidRPr="0024418C">
        <w:rPr>
          <w:rFonts w:ascii="Times New Roman" w:hAnsi="Times New Roman" w:cs="Times New Roman"/>
          <w:sz w:val="24"/>
          <w:szCs w:val="24"/>
        </w:rPr>
        <w:t>cancer therapies,</w:t>
      </w:r>
      <w:r w:rsidR="00C10926" w:rsidRPr="0024418C">
        <w:rPr>
          <w:rFonts w:ascii="Times New Roman" w:hAnsi="Times New Roman" w:cs="Times New Roman"/>
          <w:sz w:val="24"/>
          <w:szCs w:val="24"/>
        </w:rPr>
        <w:t xml:space="preserve"> there are very few cancer treatments that are specifically indicated f</w:t>
      </w:r>
      <w:r w:rsidRPr="0024418C">
        <w:rPr>
          <w:rFonts w:ascii="Times New Roman" w:hAnsi="Times New Roman" w:cs="Times New Roman"/>
          <w:sz w:val="24"/>
          <w:szCs w:val="24"/>
        </w:rPr>
        <w:t>or pediatric cancer. Further</w:t>
      </w:r>
      <w:r w:rsidR="00C10926" w:rsidRPr="0024418C">
        <w:rPr>
          <w:rFonts w:ascii="Times New Roman" w:hAnsi="Times New Roman" w:cs="Times New Roman"/>
          <w:sz w:val="24"/>
          <w:szCs w:val="24"/>
        </w:rPr>
        <w:t xml:space="preserve">, survivors of childhood cancer often suffer long term health consequences due to </w:t>
      </w:r>
      <w:r w:rsidR="00833CD9" w:rsidRPr="0024418C">
        <w:rPr>
          <w:rFonts w:ascii="Times New Roman" w:hAnsi="Times New Roman" w:cs="Times New Roman"/>
          <w:sz w:val="24"/>
          <w:szCs w:val="24"/>
        </w:rPr>
        <w:t xml:space="preserve">the side effects of </w:t>
      </w:r>
      <w:r w:rsidR="00E22650" w:rsidRPr="0024418C">
        <w:rPr>
          <w:rFonts w:ascii="Times New Roman" w:hAnsi="Times New Roman" w:cs="Times New Roman"/>
          <w:sz w:val="24"/>
          <w:szCs w:val="24"/>
        </w:rPr>
        <w:t>the treatment regimens available today</w:t>
      </w:r>
      <w:r w:rsidR="00C10926" w:rsidRPr="0024418C">
        <w:rPr>
          <w:rFonts w:ascii="Times New Roman" w:hAnsi="Times New Roman" w:cs="Times New Roman"/>
          <w:sz w:val="24"/>
          <w:szCs w:val="24"/>
        </w:rPr>
        <w:t xml:space="preserve">.  </w:t>
      </w:r>
    </w:p>
    <w:p w14:paraId="5FBAC064" w14:textId="77777777" w:rsidR="003836B9" w:rsidRPr="0024418C" w:rsidRDefault="003836B9" w:rsidP="003836B9">
      <w:pPr>
        <w:rPr>
          <w:rFonts w:ascii="Times New Roman" w:hAnsi="Times New Roman" w:cs="Times New Roman"/>
          <w:sz w:val="24"/>
          <w:szCs w:val="24"/>
        </w:rPr>
      </w:pPr>
    </w:p>
    <w:p w14:paraId="1A73A083" w14:textId="6610B694" w:rsidR="003836B9" w:rsidRPr="0024418C" w:rsidRDefault="009664EA" w:rsidP="001C2F29">
      <w:pPr>
        <w:rPr>
          <w:rFonts w:ascii="Times New Roman" w:hAnsi="Times New Roman" w:cs="Times New Roman"/>
          <w:sz w:val="24"/>
          <w:szCs w:val="24"/>
        </w:rPr>
      </w:pPr>
      <w:r w:rsidRPr="0024418C">
        <w:rPr>
          <w:rFonts w:ascii="Times New Roman" w:hAnsi="Times New Roman" w:cs="Times New Roman"/>
          <w:sz w:val="24"/>
          <w:szCs w:val="24"/>
        </w:rPr>
        <w:t xml:space="preserve">Despite initial progress, research in the pediatric cancer space has yet to meet the complex medical needs of children and their families, which is why we are heartened by your willingness to </w:t>
      </w:r>
      <w:proofErr w:type="gramStart"/>
      <w:r w:rsidRPr="0024418C">
        <w:rPr>
          <w:rFonts w:ascii="Times New Roman" w:hAnsi="Times New Roman" w:cs="Times New Roman"/>
          <w:sz w:val="24"/>
          <w:szCs w:val="24"/>
        </w:rPr>
        <w:t>take action</w:t>
      </w:r>
      <w:proofErr w:type="gramEnd"/>
      <w:r w:rsidRPr="0024418C">
        <w:rPr>
          <w:rFonts w:ascii="Times New Roman" w:hAnsi="Times New Roman" w:cs="Times New Roman"/>
          <w:sz w:val="24"/>
          <w:szCs w:val="24"/>
        </w:rPr>
        <w:t xml:space="preserve">. </w:t>
      </w:r>
      <w:r w:rsidR="00E22650" w:rsidRPr="0024418C">
        <w:rPr>
          <w:rFonts w:ascii="Times New Roman" w:hAnsi="Times New Roman" w:cs="Times New Roman"/>
          <w:sz w:val="24"/>
          <w:szCs w:val="24"/>
        </w:rPr>
        <w:t xml:space="preserve">The </w:t>
      </w:r>
      <w:r w:rsidR="0049061B" w:rsidRPr="0024418C">
        <w:rPr>
          <w:rFonts w:ascii="Times New Roman" w:hAnsi="Times New Roman" w:cs="Times New Roman"/>
          <w:sz w:val="24"/>
          <w:szCs w:val="24"/>
        </w:rPr>
        <w:t xml:space="preserve">Gabriella Miller Kids First </w:t>
      </w:r>
      <w:r w:rsidR="003836B9" w:rsidRPr="0024418C">
        <w:rPr>
          <w:rFonts w:ascii="Times New Roman" w:hAnsi="Times New Roman" w:cs="Times New Roman"/>
          <w:sz w:val="24"/>
          <w:szCs w:val="24"/>
        </w:rPr>
        <w:t>Act</w:t>
      </w:r>
      <w:r w:rsidR="0049061B" w:rsidRPr="0024418C">
        <w:rPr>
          <w:rFonts w:ascii="Times New Roman" w:hAnsi="Times New Roman" w:cs="Times New Roman"/>
          <w:sz w:val="24"/>
          <w:szCs w:val="24"/>
        </w:rPr>
        <w:t xml:space="preserve"> 2.0</w:t>
      </w:r>
      <w:r w:rsidR="003836B9" w:rsidRPr="0024418C">
        <w:rPr>
          <w:rFonts w:ascii="Times New Roman" w:hAnsi="Times New Roman" w:cs="Times New Roman"/>
          <w:sz w:val="24"/>
          <w:szCs w:val="24"/>
        </w:rPr>
        <w:t xml:space="preserve"> will build upon the </w:t>
      </w:r>
      <w:r w:rsidRPr="0024418C">
        <w:rPr>
          <w:rFonts w:ascii="Times New Roman" w:hAnsi="Times New Roman" w:cs="Times New Roman"/>
          <w:sz w:val="24"/>
          <w:szCs w:val="24"/>
        </w:rPr>
        <w:t xml:space="preserve">initial </w:t>
      </w:r>
      <w:r w:rsidR="003836B9" w:rsidRPr="0024418C">
        <w:rPr>
          <w:rFonts w:ascii="Times New Roman" w:hAnsi="Times New Roman" w:cs="Times New Roman"/>
          <w:sz w:val="24"/>
          <w:szCs w:val="24"/>
        </w:rPr>
        <w:t>successes of the original Gabriella Miller Kids First Act</w:t>
      </w:r>
      <w:r w:rsidR="00017092" w:rsidRPr="0024418C">
        <w:rPr>
          <w:rFonts w:ascii="Times New Roman" w:hAnsi="Times New Roman" w:cs="Times New Roman"/>
          <w:sz w:val="24"/>
          <w:szCs w:val="24"/>
        </w:rPr>
        <w:t>,</w:t>
      </w:r>
      <w:r w:rsidR="003836B9" w:rsidRPr="0024418C">
        <w:rPr>
          <w:rFonts w:ascii="Times New Roman" w:hAnsi="Times New Roman" w:cs="Times New Roman"/>
          <w:sz w:val="24"/>
          <w:szCs w:val="24"/>
        </w:rPr>
        <w:t xml:space="preserve"> enacted in 2014</w:t>
      </w:r>
      <w:r w:rsidR="00017092" w:rsidRPr="0024418C">
        <w:rPr>
          <w:rFonts w:ascii="Times New Roman" w:hAnsi="Times New Roman" w:cs="Times New Roman"/>
          <w:sz w:val="24"/>
          <w:szCs w:val="24"/>
        </w:rPr>
        <w:t>,</w:t>
      </w:r>
      <w:r w:rsidR="003836B9" w:rsidRPr="0024418C">
        <w:rPr>
          <w:rFonts w:ascii="Times New Roman" w:hAnsi="Times New Roman" w:cs="Times New Roman"/>
          <w:sz w:val="24"/>
          <w:szCs w:val="24"/>
        </w:rPr>
        <w:t xml:space="preserve"> </w:t>
      </w:r>
      <w:r w:rsidR="00017092" w:rsidRPr="0024418C">
        <w:rPr>
          <w:rFonts w:ascii="Times New Roman" w:hAnsi="Times New Roman" w:cs="Times New Roman"/>
          <w:sz w:val="24"/>
          <w:szCs w:val="24"/>
        </w:rPr>
        <w:t xml:space="preserve">which has </w:t>
      </w:r>
      <w:r w:rsidR="00E22650" w:rsidRPr="0024418C">
        <w:rPr>
          <w:rFonts w:ascii="Times New Roman" w:hAnsi="Times New Roman" w:cs="Times New Roman"/>
          <w:sz w:val="24"/>
          <w:szCs w:val="24"/>
        </w:rPr>
        <w:t>invested</w:t>
      </w:r>
      <w:r w:rsidR="003836B9" w:rsidRPr="0024418C">
        <w:rPr>
          <w:rFonts w:ascii="Times New Roman" w:hAnsi="Times New Roman" w:cs="Times New Roman"/>
          <w:sz w:val="24"/>
          <w:szCs w:val="24"/>
        </w:rPr>
        <w:t xml:space="preserve"> $75 million in </w:t>
      </w:r>
      <w:r w:rsidR="00017092" w:rsidRPr="0024418C">
        <w:rPr>
          <w:rFonts w:ascii="Times New Roman" w:hAnsi="Times New Roman" w:cs="Times New Roman"/>
          <w:sz w:val="24"/>
          <w:szCs w:val="24"/>
        </w:rPr>
        <w:t xml:space="preserve">childhood cancer </w:t>
      </w:r>
      <w:r w:rsidR="003836B9" w:rsidRPr="0024418C">
        <w:rPr>
          <w:rFonts w:ascii="Times New Roman" w:hAnsi="Times New Roman" w:cs="Times New Roman"/>
          <w:sz w:val="24"/>
          <w:szCs w:val="24"/>
        </w:rPr>
        <w:t xml:space="preserve">research and is expected to </w:t>
      </w:r>
      <w:r w:rsidR="00E22650" w:rsidRPr="0024418C">
        <w:rPr>
          <w:rFonts w:ascii="Times New Roman" w:hAnsi="Times New Roman" w:cs="Times New Roman"/>
          <w:sz w:val="24"/>
          <w:szCs w:val="24"/>
        </w:rPr>
        <w:t xml:space="preserve">fund </w:t>
      </w:r>
      <w:r w:rsidR="003836B9" w:rsidRPr="0024418C">
        <w:rPr>
          <w:rFonts w:ascii="Times New Roman" w:hAnsi="Times New Roman" w:cs="Times New Roman"/>
          <w:sz w:val="24"/>
          <w:szCs w:val="24"/>
        </w:rPr>
        <w:t xml:space="preserve">another $50 million before </w:t>
      </w:r>
      <w:proofErr w:type="gramStart"/>
      <w:r w:rsidR="003836B9" w:rsidRPr="0024418C">
        <w:rPr>
          <w:rFonts w:ascii="Times New Roman" w:hAnsi="Times New Roman" w:cs="Times New Roman"/>
          <w:sz w:val="24"/>
          <w:szCs w:val="24"/>
        </w:rPr>
        <w:t>it</w:t>
      </w:r>
      <w:proofErr w:type="gramEnd"/>
      <w:r w:rsidR="003836B9" w:rsidRPr="0024418C">
        <w:rPr>
          <w:rFonts w:ascii="Times New Roman" w:hAnsi="Times New Roman" w:cs="Times New Roman"/>
          <w:sz w:val="24"/>
          <w:szCs w:val="24"/>
        </w:rPr>
        <w:t xml:space="preserve"> sunsets in 2023.  </w:t>
      </w:r>
      <w:r w:rsidRPr="0024418C">
        <w:rPr>
          <w:rFonts w:ascii="Times New Roman" w:hAnsi="Times New Roman" w:cs="Times New Roman"/>
          <w:sz w:val="24"/>
          <w:szCs w:val="24"/>
        </w:rPr>
        <w:t xml:space="preserve">The updated legislation </w:t>
      </w:r>
      <w:r w:rsidR="003836B9" w:rsidRPr="0024418C">
        <w:rPr>
          <w:rFonts w:ascii="Times New Roman" w:hAnsi="Times New Roman" w:cs="Times New Roman"/>
          <w:sz w:val="24"/>
          <w:szCs w:val="24"/>
        </w:rPr>
        <w:t>will expand the Kids First Pro</w:t>
      </w:r>
      <w:r w:rsidR="00EC1151" w:rsidRPr="0024418C">
        <w:rPr>
          <w:rFonts w:ascii="Times New Roman" w:hAnsi="Times New Roman" w:cs="Times New Roman"/>
          <w:sz w:val="24"/>
          <w:szCs w:val="24"/>
        </w:rPr>
        <w:t>gram, which</w:t>
      </w:r>
      <w:r w:rsidR="003836B9" w:rsidRPr="0024418C">
        <w:rPr>
          <w:rFonts w:ascii="Times New Roman" w:hAnsi="Times New Roman" w:cs="Times New Roman"/>
          <w:sz w:val="24"/>
          <w:szCs w:val="24"/>
        </w:rPr>
        <w:t xml:space="preserve"> supports collaborative research to uncover the genetic etiology of childhood canc</w:t>
      </w:r>
      <w:r w:rsidR="00516166" w:rsidRPr="0024418C">
        <w:rPr>
          <w:rFonts w:ascii="Times New Roman" w:hAnsi="Times New Roman" w:cs="Times New Roman"/>
          <w:sz w:val="24"/>
          <w:szCs w:val="24"/>
        </w:rPr>
        <w:t>er and structural birth defects</w:t>
      </w:r>
      <w:r w:rsidR="003836B9" w:rsidRPr="0024418C">
        <w:rPr>
          <w:rFonts w:ascii="Times New Roman" w:hAnsi="Times New Roman" w:cs="Times New Roman"/>
          <w:sz w:val="24"/>
          <w:szCs w:val="24"/>
        </w:rPr>
        <w:t>.</w:t>
      </w:r>
      <w:r w:rsidR="001C2F29" w:rsidRPr="0024418C">
        <w:rPr>
          <w:rFonts w:ascii="Times New Roman" w:hAnsi="Times New Roman" w:cs="Times New Roman"/>
          <w:sz w:val="24"/>
          <w:szCs w:val="24"/>
        </w:rPr>
        <w:t xml:space="preserve">  </w:t>
      </w:r>
      <w:r w:rsidR="00EC1151" w:rsidRPr="0024418C">
        <w:rPr>
          <w:rFonts w:ascii="Times New Roman" w:hAnsi="Times New Roman" w:cs="Times New Roman"/>
          <w:sz w:val="24"/>
          <w:szCs w:val="24"/>
        </w:rPr>
        <w:t xml:space="preserve">The Kids First Program holds promise to facilitate </w:t>
      </w:r>
      <w:r w:rsidR="003836B9" w:rsidRPr="0024418C">
        <w:rPr>
          <w:rFonts w:ascii="Times New Roman" w:hAnsi="Times New Roman" w:cs="Times New Roman"/>
          <w:sz w:val="24"/>
          <w:szCs w:val="24"/>
        </w:rPr>
        <w:t xml:space="preserve">more </w:t>
      </w:r>
      <w:r w:rsidR="003836B9" w:rsidRPr="0024418C">
        <w:rPr>
          <w:rFonts w:ascii="Times New Roman" w:eastAsia="Times New Roman" w:hAnsi="Times New Roman" w:cs="Times New Roman"/>
          <w:sz w:val="24"/>
          <w:szCs w:val="24"/>
        </w:rPr>
        <w:t>refined diagnostic capabilities and ultimately more targeted therapies or interventions. </w:t>
      </w:r>
    </w:p>
    <w:p w14:paraId="60E16F72" w14:textId="77777777" w:rsidR="00C10926" w:rsidRPr="0024418C" w:rsidRDefault="00C10926" w:rsidP="00C10926">
      <w:pPr>
        <w:rPr>
          <w:rFonts w:ascii="Times New Roman" w:hAnsi="Times New Roman" w:cs="Times New Roman"/>
          <w:sz w:val="24"/>
          <w:szCs w:val="24"/>
        </w:rPr>
      </w:pPr>
    </w:p>
    <w:p w14:paraId="2FB14DBA" w14:textId="6F4CEC09" w:rsidR="00C10926" w:rsidRPr="0024418C" w:rsidRDefault="0049061B" w:rsidP="00C10926">
      <w:pPr>
        <w:rPr>
          <w:rFonts w:ascii="Times New Roman" w:hAnsi="Times New Roman" w:cs="Times New Roman"/>
          <w:sz w:val="24"/>
          <w:szCs w:val="24"/>
        </w:rPr>
      </w:pPr>
      <w:r w:rsidRPr="0024418C">
        <w:rPr>
          <w:rFonts w:ascii="Times New Roman" w:hAnsi="Times New Roman" w:cs="Times New Roman"/>
          <w:sz w:val="24"/>
          <w:szCs w:val="24"/>
        </w:rPr>
        <w:t>The Gabriella Miller Kids First Act 2.0 authorize</w:t>
      </w:r>
      <w:r w:rsidR="001A6B2B" w:rsidRPr="0024418C">
        <w:rPr>
          <w:rFonts w:ascii="Times New Roman" w:hAnsi="Times New Roman" w:cs="Times New Roman"/>
          <w:sz w:val="24"/>
          <w:szCs w:val="24"/>
        </w:rPr>
        <w:t>s</w:t>
      </w:r>
      <w:r w:rsidRPr="0024418C">
        <w:rPr>
          <w:rFonts w:ascii="Times New Roman" w:hAnsi="Times New Roman" w:cs="Times New Roman"/>
          <w:sz w:val="24"/>
          <w:szCs w:val="24"/>
        </w:rPr>
        <w:t xml:space="preserve"> continued resources to improve treatment of childhood cancer </w:t>
      </w:r>
      <w:r w:rsidR="00D9489D" w:rsidRPr="0024418C">
        <w:rPr>
          <w:rFonts w:ascii="Times New Roman" w:hAnsi="Times New Roman" w:cs="Times New Roman"/>
          <w:sz w:val="24"/>
          <w:szCs w:val="24"/>
        </w:rPr>
        <w:t xml:space="preserve">by advancing </w:t>
      </w:r>
      <w:r w:rsidRPr="0024418C">
        <w:rPr>
          <w:rFonts w:ascii="Times New Roman" w:hAnsi="Times New Roman" w:cs="Times New Roman"/>
          <w:sz w:val="24"/>
          <w:szCs w:val="24"/>
        </w:rPr>
        <w:t xml:space="preserve">the research that brings us closer to </w:t>
      </w:r>
      <w:r w:rsidR="001A6B2B" w:rsidRPr="0024418C">
        <w:rPr>
          <w:rFonts w:ascii="Times New Roman" w:hAnsi="Times New Roman" w:cs="Times New Roman"/>
          <w:sz w:val="24"/>
          <w:szCs w:val="24"/>
        </w:rPr>
        <w:t>finding a cure</w:t>
      </w:r>
      <w:r w:rsidRPr="0024418C">
        <w:rPr>
          <w:rFonts w:ascii="Times New Roman" w:hAnsi="Times New Roman" w:cs="Times New Roman"/>
          <w:sz w:val="24"/>
          <w:szCs w:val="24"/>
        </w:rPr>
        <w:t>.</w:t>
      </w:r>
      <w:r w:rsidR="00D9489D" w:rsidRPr="0024418C">
        <w:rPr>
          <w:rFonts w:ascii="Times New Roman" w:hAnsi="Times New Roman" w:cs="Times New Roman"/>
          <w:sz w:val="24"/>
          <w:szCs w:val="24"/>
        </w:rPr>
        <w:t xml:space="preserve"> </w:t>
      </w:r>
      <w:r w:rsidR="009664EA" w:rsidRPr="0024418C">
        <w:rPr>
          <w:rFonts w:ascii="Times New Roman" w:hAnsi="Times New Roman" w:cs="Times New Roman"/>
          <w:sz w:val="24"/>
          <w:szCs w:val="24"/>
        </w:rPr>
        <w:t xml:space="preserve">We look forward to working with your offices to ensure swift passage of the Act to deliver help to </w:t>
      </w:r>
      <w:r w:rsidR="009664EA" w:rsidRPr="0024418C">
        <w:rPr>
          <w:rFonts w:ascii="Times New Roman" w:hAnsi="Times New Roman" w:cs="Times New Roman"/>
          <w:sz w:val="24"/>
          <w:szCs w:val="24"/>
        </w:rPr>
        <w:lastRenderedPageBreak/>
        <w:t>individuals and families across the country impacted by childhood cancer</w:t>
      </w:r>
      <w:r w:rsidR="00C10926" w:rsidRPr="0024418C">
        <w:rPr>
          <w:rFonts w:ascii="Times New Roman" w:hAnsi="Times New Roman" w:cs="Times New Roman"/>
          <w:sz w:val="24"/>
          <w:szCs w:val="24"/>
        </w:rPr>
        <w:t xml:space="preserve">. </w:t>
      </w:r>
      <w:r w:rsidR="006D4B0F" w:rsidRPr="0024418C">
        <w:rPr>
          <w:rFonts w:ascii="Times New Roman" w:hAnsi="Times New Roman" w:cs="Times New Roman"/>
          <w:sz w:val="24"/>
          <w:szCs w:val="24"/>
        </w:rPr>
        <w:t xml:space="preserve">Should you have any questions or need additional information, please contact Sarah Milberg, Co-Chair of the Alliance for Childhood Cancer, at </w:t>
      </w:r>
      <w:hyperlink r:id="rId11" w:history="1">
        <w:r w:rsidR="0024418C" w:rsidRPr="00473BE5">
          <w:rPr>
            <w:rStyle w:val="Hyperlink"/>
            <w:rFonts w:ascii="Times New Roman" w:hAnsi="Times New Roman" w:cs="Times New Roman"/>
            <w:sz w:val="24"/>
            <w:szCs w:val="24"/>
          </w:rPr>
          <w:t>smilberg@allianceforchildhoodcancer.org</w:t>
        </w:r>
      </w:hyperlink>
      <w:r w:rsidR="006D4B0F" w:rsidRPr="0024418C">
        <w:rPr>
          <w:rFonts w:ascii="Times New Roman" w:hAnsi="Times New Roman" w:cs="Times New Roman"/>
          <w:sz w:val="24"/>
          <w:szCs w:val="24"/>
        </w:rPr>
        <w:t>.</w:t>
      </w:r>
      <w:r w:rsidR="0024418C">
        <w:rPr>
          <w:rFonts w:ascii="Times New Roman" w:hAnsi="Times New Roman" w:cs="Times New Roman"/>
          <w:sz w:val="24"/>
          <w:szCs w:val="24"/>
        </w:rPr>
        <w:t xml:space="preserve"> </w:t>
      </w:r>
    </w:p>
    <w:p w14:paraId="3FFF9FE7" w14:textId="77777777" w:rsidR="00C10926" w:rsidRPr="0024418C" w:rsidRDefault="00C10926" w:rsidP="00C10926">
      <w:pPr>
        <w:rPr>
          <w:rFonts w:ascii="Times New Roman" w:hAnsi="Times New Roman" w:cs="Times New Roman"/>
          <w:sz w:val="24"/>
          <w:szCs w:val="24"/>
        </w:rPr>
      </w:pPr>
    </w:p>
    <w:p w14:paraId="4CA637C2" w14:textId="77777777" w:rsidR="00C10926" w:rsidRPr="0024418C" w:rsidRDefault="00C10926" w:rsidP="00C10926">
      <w:pPr>
        <w:rPr>
          <w:rFonts w:ascii="Times New Roman" w:hAnsi="Times New Roman" w:cs="Times New Roman"/>
          <w:sz w:val="24"/>
          <w:szCs w:val="24"/>
        </w:rPr>
      </w:pPr>
      <w:r w:rsidRPr="0024418C">
        <w:rPr>
          <w:rFonts w:ascii="Times New Roman" w:hAnsi="Times New Roman" w:cs="Times New Roman"/>
          <w:sz w:val="24"/>
          <w:szCs w:val="24"/>
        </w:rPr>
        <w:t xml:space="preserve">Sincerely, </w:t>
      </w:r>
    </w:p>
    <w:p w14:paraId="1FB5FB53" w14:textId="77777777" w:rsidR="00C10926" w:rsidRPr="0024418C" w:rsidRDefault="00C10926" w:rsidP="00C10926">
      <w:pPr>
        <w:rPr>
          <w:rFonts w:ascii="Times New Roman" w:hAnsi="Times New Roman" w:cs="Times New Roman"/>
          <w:sz w:val="24"/>
          <w:szCs w:val="24"/>
        </w:rPr>
      </w:pPr>
    </w:p>
    <w:p w14:paraId="76EAFF05" w14:textId="77777777" w:rsidR="0024418C" w:rsidRPr="008C22AE" w:rsidRDefault="0024418C" w:rsidP="0024418C">
      <w:pPr>
        <w:contextualSpacing/>
        <w:rPr>
          <w:rFonts w:ascii="Times New Roman" w:eastAsia="Times New Roman" w:hAnsi="Times New Roman" w:cs="Times New Roman"/>
          <w:color w:val="000000"/>
          <w:sz w:val="24"/>
          <w:szCs w:val="24"/>
        </w:rPr>
      </w:pPr>
      <w:r w:rsidRPr="008C22AE">
        <w:rPr>
          <w:rFonts w:ascii="Times New Roman" w:eastAsia="Times New Roman" w:hAnsi="Times New Roman" w:cs="Times New Roman"/>
          <w:color w:val="000000"/>
          <w:sz w:val="24"/>
          <w:szCs w:val="24"/>
        </w:rPr>
        <w:t xml:space="preserve">Sincerely, </w:t>
      </w:r>
    </w:p>
    <w:p w14:paraId="304652D6" w14:textId="77777777" w:rsidR="0024418C" w:rsidRPr="008C22AE" w:rsidRDefault="0024418C" w:rsidP="0024418C">
      <w:pPr>
        <w:contextualSpacing/>
        <w:rPr>
          <w:rFonts w:ascii="Times New Roman" w:eastAsia="Times New Roman" w:hAnsi="Times New Roman" w:cs="Times New Roman"/>
          <w:color w:val="000000"/>
          <w:sz w:val="24"/>
          <w:szCs w:val="24"/>
        </w:rPr>
      </w:pPr>
    </w:p>
    <w:p w14:paraId="14E4A480"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b/>
          <w:bCs/>
          <w:sz w:val="24"/>
          <w:szCs w:val="24"/>
        </w:rPr>
        <w:t>The Alliance for Childhood Cancer</w:t>
      </w:r>
    </w:p>
    <w:p w14:paraId="2287844A"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American Association for Cancer Research</w:t>
      </w:r>
    </w:p>
    <w:p w14:paraId="43EAD0CA"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American Cancer Society Cancer Action Network</w:t>
      </w:r>
    </w:p>
    <w:p w14:paraId="2258C148"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American Childhood Cancer Organization</w:t>
      </w:r>
    </w:p>
    <w:p w14:paraId="41FBB036"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American Society of Pediatric Hematology/Oncology</w:t>
      </w:r>
    </w:p>
    <w:p w14:paraId="6FA3E546"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The Andrew McDonough B+ Foundation</w:t>
      </w:r>
    </w:p>
    <w:p w14:paraId="7D9FB094"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Association for Clinical Oncology</w:t>
      </w:r>
    </w:p>
    <w:p w14:paraId="72460B3C"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Association of Pediatric Hematology/Oncology Nurses</w:t>
      </w:r>
    </w:p>
    <w:p w14:paraId="0429E52D"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Association of Pediatric Oncology Social Workers</w:t>
      </w:r>
    </w:p>
    <w:p w14:paraId="5649A3DF"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Children's Brain Tumor Foundation</w:t>
      </w:r>
    </w:p>
    <w:p w14:paraId="62208883"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Children's Cancer Cause</w:t>
      </w:r>
    </w:p>
    <w:p w14:paraId="1521F604"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Children's Oncology Group</w:t>
      </w:r>
    </w:p>
    <w:p w14:paraId="52E7A48F"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Leukemia &amp; Lymphoma Society</w:t>
      </w:r>
    </w:p>
    <w:p w14:paraId="1BA0E921"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Mattie Miracle Cancer Foundation</w:t>
      </w:r>
    </w:p>
    <w:p w14:paraId="071C4F0A" w14:textId="77777777" w:rsidR="0024418C" w:rsidRPr="00D224F8"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National Brain Tumor Society</w:t>
      </w:r>
    </w:p>
    <w:p w14:paraId="6410E103" w14:textId="77777777" w:rsidR="0024418C"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Rally Foundation for Childhood Cancer Research</w:t>
      </w:r>
    </w:p>
    <w:p w14:paraId="76951AA3" w14:textId="77777777" w:rsidR="0024418C" w:rsidRPr="00D224F8" w:rsidRDefault="0024418C" w:rsidP="0024418C">
      <w:pPr>
        <w:spacing w:line="360" w:lineRule="auto"/>
        <w:rPr>
          <w:rFonts w:ascii="Times New Roman" w:hAnsi="Times New Roman" w:cs="Times New Roman"/>
          <w:sz w:val="24"/>
          <w:szCs w:val="24"/>
        </w:rPr>
      </w:pPr>
      <w:r>
        <w:rPr>
          <w:rFonts w:ascii="Times New Roman" w:hAnsi="Times New Roman" w:cs="Times New Roman"/>
          <w:sz w:val="24"/>
          <w:szCs w:val="24"/>
        </w:rPr>
        <w:t>Sarcoma Foundation of America</w:t>
      </w:r>
    </w:p>
    <w:p w14:paraId="48485E59" w14:textId="2022312E" w:rsidR="009047FB" w:rsidRPr="0024418C" w:rsidRDefault="0024418C" w:rsidP="0024418C">
      <w:pPr>
        <w:spacing w:line="360" w:lineRule="auto"/>
        <w:rPr>
          <w:rFonts w:ascii="Times New Roman" w:hAnsi="Times New Roman" w:cs="Times New Roman"/>
          <w:sz w:val="24"/>
          <w:szCs w:val="24"/>
        </w:rPr>
      </w:pPr>
      <w:r w:rsidRPr="00D224F8">
        <w:rPr>
          <w:rFonts w:ascii="Times New Roman" w:hAnsi="Times New Roman" w:cs="Times New Roman"/>
          <w:sz w:val="24"/>
          <w:szCs w:val="24"/>
        </w:rPr>
        <w:t>St. Baldrick's Foundation</w:t>
      </w:r>
    </w:p>
    <w:sectPr w:rsidR="009047FB" w:rsidRPr="0024418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715D6" w14:textId="77777777" w:rsidR="00854784" w:rsidRDefault="00854784" w:rsidP="00D30EBD">
      <w:r>
        <w:separator/>
      </w:r>
    </w:p>
  </w:endnote>
  <w:endnote w:type="continuationSeparator" w:id="0">
    <w:p w14:paraId="1CD19D55" w14:textId="77777777" w:rsidR="00854784" w:rsidRDefault="00854784" w:rsidP="00D30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E2E6" w14:textId="77777777" w:rsidR="0024418C" w:rsidRPr="004B2845" w:rsidRDefault="0024418C" w:rsidP="0024418C">
    <w:pPr>
      <w:tabs>
        <w:tab w:val="center" w:pos="4680"/>
        <w:tab w:val="right" w:pos="9360"/>
      </w:tabs>
      <w:jc w:val="center"/>
      <w:rPr>
        <w:rFonts w:ascii="Times New Roman" w:hAnsi="Times New Roman" w:cs="Times New Roman"/>
        <w:sz w:val="20"/>
        <w:szCs w:val="20"/>
      </w:rPr>
    </w:pPr>
    <w:r w:rsidRPr="004B2845">
      <w:rPr>
        <w:rFonts w:ascii="Times New Roman" w:hAnsi="Times New Roman" w:cs="Times New Roman"/>
        <w:sz w:val="20"/>
        <w:szCs w:val="20"/>
      </w:rPr>
      <w:t>2318 Mill Road Alexandria, VA 22314 | alliance@asco.org | www.allianceforchildhoodcancer.org</w:t>
    </w:r>
  </w:p>
  <w:p w14:paraId="18165620" w14:textId="77777777" w:rsidR="00D30EBD" w:rsidRPr="0024418C" w:rsidRDefault="00D30EBD" w:rsidP="0024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FB741" w14:textId="77777777" w:rsidR="00854784" w:rsidRDefault="00854784" w:rsidP="00D30EBD">
      <w:r>
        <w:separator/>
      </w:r>
    </w:p>
  </w:footnote>
  <w:footnote w:type="continuationSeparator" w:id="0">
    <w:p w14:paraId="5251FF1B" w14:textId="77777777" w:rsidR="00854784" w:rsidRDefault="00854784" w:rsidP="00D30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E9DB" w14:textId="079C5AC8" w:rsidR="00D30EBD" w:rsidRDefault="00D30EBD">
    <w:pPr>
      <w:pStyle w:val="Header"/>
    </w:pPr>
    <w:r>
      <w:rPr>
        <w:rFonts w:ascii="Times New Roman" w:hAnsi="Times New Roman" w:cs="Times New Roman"/>
        <w:noProof/>
      </w:rPr>
      <w:drawing>
        <wp:inline distT="0" distB="0" distL="0" distR="0" wp14:anchorId="58D233A8" wp14:editId="1314A806">
          <wp:extent cx="1571532" cy="118083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iance logo.jpg"/>
                  <pic:cNvPicPr/>
                </pic:nvPicPr>
                <pic:blipFill>
                  <a:blip r:embed="rId1">
                    <a:extLst>
                      <a:ext uri="{28A0092B-C50C-407E-A947-70E740481C1C}">
                        <a14:useLocalDpi xmlns:a14="http://schemas.microsoft.com/office/drawing/2010/main" val="0"/>
                      </a:ext>
                    </a:extLst>
                  </a:blip>
                  <a:stretch>
                    <a:fillRect/>
                  </a:stretch>
                </pic:blipFill>
                <pic:spPr>
                  <a:xfrm>
                    <a:off x="0" y="0"/>
                    <a:ext cx="1595282" cy="1198678"/>
                  </a:xfrm>
                  <a:prstGeom prst="rect">
                    <a:avLst/>
                  </a:prstGeom>
                </pic:spPr>
              </pic:pic>
            </a:graphicData>
          </a:graphic>
        </wp:inline>
      </w:drawing>
    </w:r>
  </w:p>
  <w:p w14:paraId="14536ACC" w14:textId="77777777" w:rsidR="0024418C" w:rsidRDefault="00244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A5D2F"/>
    <w:multiLevelType w:val="hybridMultilevel"/>
    <w:tmpl w:val="164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764F0"/>
    <w:multiLevelType w:val="hybridMultilevel"/>
    <w:tmpl w:val="497EE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C4E"/>
    <w:rsid w:val="00017092"/>
    <w:rsid w:val="000527B9"/>
    <w:rsid w:val="0007175E"/>
    <w:rsid w:val="000C6C3F"/>
    <w:rsid w:val="000C7A3B"/>
    <w:rsid w:val="001139EC"/>
    <w:rsid w:val="00117B1E"/>
    <w:rsid w:val="0013680A"/>
    <w:rsid w:val="00136AEF"/>
    <w:rsid w:val="001523A3"/>
    <w:rsid w:val="001533FC"/>
    <w:rsid w:val="00163C08"/>
    <w:rsid w:val="00165CB0"/>
    <w:rsid w:val="00165EC7"/>
    <w:rsid w:val="00167168"/>
    <w:rsid w:val="0017483A"/>
    <w:rsid w:val="001A6B2B"/>
    <w:rsid w:val="001C2F29"/>
    <w:rsid w:val="001C5147"/>
    <w:rsid w:val="001F67EA"/>
    <w:rsid w:val="00236016"/>
    <w:rsid w:val="0024418C"/>
    <w:rsid w:val="00252824"/>
    <w:rsid w:val="00277D51"/>
    <w:rsid w:val="002A1D03"/>
    <w:rsid w:val="002A2F54"/>
    <w:rsid w:val="002D7075"/>
    <w:rsid w:val="00301045"/>
    <w:rsid w:val="00307FC6"/>
    <w:rsid w:val="00334E29"/>
    <w:rsid w:val="00335205"/>
    <w:rsid w:val="0034693F"/>
    <w:rsid w:val="003661E8"/>
    <w:rsid w:val="00374E2A"/>
    <w:rsid w:val="003836B9"/>
    <w:rsid w:val="00394E63"/>
    <w:rsid w:val="003B2C53"/>
    <w:rsid w:val="003D1F6D"/>
    <w:rsid w:val="003D5250"/>
    <w:rsid w:val="003E0B15"/>
    <w:rsid w:val="004069E9"/>
    <w:rsid w:val="004505E3"/>
    <w:rsid w:val="004533C9"/>
    <w:rsid w:val="00454FD7"/>
    <w:rsid w:val="004731FF"/>
    <w:rsid w:val="00485B1C"/>
    <w:rsid w:val="0049061B"/>
    <w:rsid w:val="0049497E"/>
    <w:rsid w:val="004D6E90"/>
    <w:rsid w:val="004F4062"/>
    <w:rsid w:val="00500CC7"/>
    <w:rsid w:val="0050735C"/>
    <w:rsid w:val="00516166"/>
    <w:rsid w:val="00524047"/>
    <w:rsid w:val="00547312"/>
    <w:rsid w:val="0058479B"/>
    <w:rsid w:val="005A1F13"/>
    <w:rsid w:val="005A749B"/>
    <w:rsid w:val="005D42CB"/>
    <w:rsid w:val="005E6B0C"/>
    <w:rsid w:val="00602B57"/>
    <w:rsid w:val="00604E32"/>
    <w:rsid w:val="00684F39"/>
    <w:rsid w:val="006A6F8F"/>
    <w:rsid w:val="006C2F7F"/>
    <w:rsid w:val="006C37DD"/>
    <w:rsid w:val="006D4B0F"/>
    <w:rsid w:val="006D4CB3"/>
    <w:rsid w:val="0070293A"/>
    <w:rsid w:val="0074542C"/>
    <w:rsid w:val="007517E0"/>
    <w:rsid w:val="007532CA"/>
    <w:rsid w:val="00786B4B"/>
    <w:rsid w:val="007E45BC"/>
    <w:rsid w:val="00833CD9"/>
    <w:rsid w:val="00851B35"/>
    <w:rsid w:val="00854784"/>
    <w:rsid w:val="0085776D"/>
    <w:rsid w:val="00881B30"/>
    <w:rsid w:val="00886562"/>
    <w:rsid w:val="00895E13"/>
    <w:rsid w:val="008A061F"/>
    <w:rsid w:val="008A1113"/>
    <w:rsid w:val="008C15E2"/>
    <w:rsid w:val="008C15F1"/>
    <w:rsid w:val="008C455C"/>
    <w:rsid w:val="008E7326"/>
    <w:rsid w:val="009030DA"/>
    <w:rsid w:val="009047FB"/>
    <w:rsid w:val="009261F1"/>
    <w:rsid w:val="00940899"/>
    <w:rsid w:val="009417B3"/>
    <w:rsid w:val="009664EA"/>
    <w:rsid w:val="009702F9"/>
    <w:rsid w:val="009D6518"/>
    <w:rsid w:val="009D6CC7"/>
    <w:rsid w:val="009F3A3E"/>
    <w:rsid w:val="009F67A7"/>
    <w:rsid w:val="00A250AC"/>
    <w:rsid w:val="00A4394B"/>
    <w:rsid w:val="00A55C4E"/>
    <w:rsid w:val="00A7212C"/>
    <w:rsid w:val="00A962F6"/>
    <w:rsid w:val="00A96492"/>
    <w:rsid w:val="00AA6FB9"/>
    <w:rsid w:val="00AA7393"/>
    <w:rsid w:val="00B01AF2"/>
    <w:rsid w:val="00B0555C"/>
    <w:rsid w:val="00B120A5"/>
    <w:rsid w:val="00B25F48"/>
    <w:rsid w:val="00B2659B"/>
    <w:rsid w:val="00B32844"/>
    <w:rsid w:val="00B41C49"/>
    <w:rsid w:val="00B64DFA"/>
    <w:rsid w:val="00B800D4"/>
    <w:rsid w:val="00BA43C6"/>
    <w:rsid w:val="00BA6E28"/>
    <w:rsid w:val="00BA6E76"/>
    <w:rsid w:val="00C10926"/>
    <w:rsid w:val="00C10D86"/>
    <w:rsid w:val="00C3264B"/>
    <w:rsid w:val="00C3718A"/>
    <w:rsid w:val="00C378AD"/>
    <w:rsid w:val="00C52B71"/>
    <w:rsid w:val="00C70ABF"/>
    <w:rsid w:val="00C71C24"/>
    <w:rsid w:val="00C80CD7"/>
    <w:rsid w:val="00C851D7"/>
    <w:rsid w:val="00CF3E39"/>
    <w:rsid w:val="00CF41A9"/>
    <w:rsid w:val="00D01959"/>
    <w:rsid w:val="00D100FE"/>
    <w:rsid w:val="00D13143"/>
    <w:rsid w:val="00D30EBD"/>
    <w:rsid w:val="00D41283"/>
    <w:rsid w:val="00D77070"/>
    <w:rsid w:val="00D77D6C"/>
    <w:rsid w:val="00D94126"/>
    <w:rsid w:val="00D9489D"/>
    <w:rsid w:val="00DA0E0A"/>
    <w:rsid w:val="00DB1E66"/>
    <w:rsid w:val="00DB4F7D"/>
    <w:rsid w:val="00DB52F5"/>
    <w:rsid w:val="00DB7A66"/>
    <w:rsid w:val="00DC5DA5"/>
    <w:rsid w:val="00DD04FA"/>
    <w:rsid w:val="00E22650"/>
    <w:rsid w:val="00E5633B"/>
    <w:rsid w:val="00E66157"/>
    <w:rsid w:val="00E93B07"/>
    <w:rsid w:val="00EA2E03"/>
    <w:rsid w:val="00EC1151"/>
    <w:rsid w:val="00ED343C"/>
    <w:rsid w:val="00ED6EFE"/>
    <w:rsid w:val="00EE68F5"/>
    <w:rsid w:val="00EF4A8B"/>
    <w:rsid w:val="00F06F17"/>
    <w:rsid w:val="00F20652"/>
    <w:rsid w:val="00F2641D"/>
    <w:rsid w:val="00FD5DAE"/>
    <w:rsid w:val="00FE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4EFCF"/>
  <w15:docId w15:val="{B71B80F9-22B1-4204-832B-64E485B3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926"/>
    <w:pPr>
      <w:spacing w:after="0" w:line="240" w:lineRule="auto"/>
    </w:pPr>
    <w:rPr>
      <w:rFonts w:ascii="Garamond" w:eastAsiaTheme="minorEastAsia" w:hAnsi="Garamond"/>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C4E"/>
    <w:pPr>
      <w:spacing w:before="100" w:beforeAutospacing="1" w:after="100" w:afterAutospacing="1"/>
    </w:pPr>
    <w:rPr>
      <w:rFonts w:ascii="Times New Roman" w:eastAsia="Times New Roman" w:hAnsi="Times New Roman" w:cs="Times New Roman"/>
      <w:sz w:val="24"/>
      <w:szCs w:val="24"/>
    </w:rPr>
  </w:style>
  <w:style w:type="paragraph" w:customStyle="1" w:styleId="contentnewsarticlelink">
    <w:name w:val="content_news_article_link"/>
    <w:basedOn w:val="Normal"/>
    <w:rsid w:val="00A55C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5C4E"/>
    <w:rPr>
      <w:color w:val="0000FF"/>
      <w:u w:val="single"/>
    </w:rPr>
  </w:style>
  <w:style w:type="paragraph" w:customStyle="1" w:styleId="Default">
    <w:name w:val="Default"/>
    <w:rsid w:val="009702F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34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E29"/>
    <w:rPr>
      <w:rFonts w:ascii="Segoe UI" w:hAnsi="Segoe UI" w:cs="Segoe UI"/>
      <w:sz w:val="18"/>
      <w:szCs w:val="18"/>
    </w:rPr>
  </w:style>
  <w:style w:type="character" w:styleId="CommentReference">
    <w:name w:val="annotation reference"/>
    <w:basedOn w:val="DefaultParagraphFont"/>
    <w:uiPriority w:val="99"/>
    <w:semiHidden/>
    <w:unhideWhenUsed/>
    <w:rsid w:val="008C455C"/>
    <w:rPr>
      <w:sz w:val="16"/>
      <w:szCs w:val="16"/>
    </w:rPr>
  </w:style>
  <w:style w:type="paragraph" w:styleId="CommentText">
    <w:name w:val="annotation text"/>
    <w:basedOn w:val="Normal"/>
    <w:link w:val="CommentTextChar"/>
    <w:uiPriority w:val="99"/>
    <w:semiHidden/>
    <w:unhideWhenUsed/>
    <w:rsid w:val="008C455C"/>
    <w:pPr>
      <w:spacing w:after="16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8C455C"/>
    <w:rPr>
      <w:sz w:val="20"/>
      <w:szCs w:val="20"/>
    </w:rPr>
  </w:style>
  <w:style w:type="paragraph" w:styleId="CommentSubject">
    <w:name w:val="annotation subject"/>
    <w:basedOn w:val="CommentText"/>
    <w:next w:val="CommentText"/>
    <w:link w:val="CommentSubjectChar"/>
    <w:uiPriority w:val="99"/>
    <w:semiHidden/>
    <w:unhideWhenUsed/>
    <w:rsid w:val="008C455C"/>
    <w:rPr>
      <w:b/>
      <w:bCs/>
    </w:rPr>
  </w:style>
  <w:style w:type="character" w:customStyle="1" w:styleId="CommentSubjectChar">
    <w:name w:val="Comment Subject Char"/>
    <w:basedOn w:val="CommentTextChar"/>
    <w:link w:val="CommentSubject"/>
    <w:uiPriority w:val="99"/>
    <w:semiHidden/>
    <w:rsid w:val="008C455C"/>
    <w:rPr>
      <w:b/>
      <w:bCs/>
      <w:sz w:val="20"/>
      <w:szCs w:val="20"/>
    </w:rPr>
  </w:style>
  <w:style w:type="paragraph" w:styleId="Header">
    <w:name w:val="header"/>
    <w:basedOn w:val="Normal"/>
    <w:link w:val="HeaderChar"/>
    <w:uiPriority w:val="99"/>
    <w:unhideWhenUsed/>
    <w:rsid w:val="00D30EBD"/>
    <w:pPr>
      <w:tabs>
        <w:tab w:val="center" w:pos="4680"/>
        <w:tab w:val="right" w:pos="9360"/>
      </w:tabs>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D30EBD"/>
  </w:style>
  <w:style w:type="paragraph" w:styleId="Footer">
    <w:name w:val="footer"/>
    <w:basedOn w:val="Normal"/>
    <w:link w:val="FooterChar"/>
    <w:uiPriority w:val="99"/>
    <w:unhideWhenUsed/>
    <w:rsid w:val="00D30EBD"/>
    <w:pPr>
      <w:tabs>
        <w:tab w:val="center" w:pos="4680"/>
        <w:tab w:val="right" w:pos="9360"/>
      </w:tabs>
    </w:pPr>
    <w:rPr>
      <w:rFonts w:asciiTheme="minorHAnsi" w:eastAsiaTheme="minorHAnsi" w:hAnsiTheme="minorHAnsi"/>
      <w:sz w:val="22"/>
      <w:szCs w:val="22"/>
    </w:rPr>
  </w:style>
  <w:style w:type="character" w:customStyle="1" w:styleId="FooterChar">
    <w:name w:val="Footer Char"/>
    <w:basedOn w:val="DefaultParagraphFont"/>
    <w:link w:val="Footer"/>
    <w:uiPriority w:val="99"/>
    <w:rsid w:val="00D30EBD"/>
  </w:style>
  <w:style w:type="paragraph" w:styleId="ListParagraph">
    <w:name w:val="List Paragraph"/>
    <w:basedOn w:val="Normal"/>
    <w:uiPriority w:val="34"/>
    <w:qFormat/>
    <w:rsid w:val="00A4394B"/>
    <w:pPr>
      <w:spacing w:after="160" w:line="259" w:lineRule="auto"/>
      <w:ind w:left="720"/>
      <w:contextualSpacing/>
    </w:pPr>
    <w:rPr>
      <w:rFonts w:asciiTheme="minorHAnsi" w:eastAsiaTheme="minorHAnsi" w:hAnsiTheme="minorHAnsi"/>
      <w:sz w:val="22"/>
      <w:szCs w:val="22"/>
    </w:rPr>
  </w:style>
  <w:style w:type="paragraph" w:styleId="EndnoteText">
    <w:name w:val="endnote text"/>
    <w:basedOn w:val="Normal"/>
    <w:link w:val="EndnoteTextChar"/>
    <w:uiPriority w:val="99"/>
    <w:semiHidden/>
    <w:unhideWhenUsed/>
    <w:rsid w:val="004533C9"/>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4533C9"/>
    <w:rPr>
      <w:sz w:val="20"/>
      <w:szCs w:val="20"/>
    </w:rPr>
  </w:style>
  <w:style w:type="character" w:styleId="EndnoteReference">
    <w:name w:val="endnote reference"/>
    <w:basedOn w:val="DefaultParagraphFont"/>
    <w:uiPriority w:val="99"/>
    <w:semiHidden/>
    <w:unhideWhenUsed/>
    <w:rsid w:val="004533C9"/>
    <w:rPr>
      <w:vertAlign w:val="superscript"/>
    </w:rPr>
  </w:style>
  <w:style w:type="paragraph" w:styleId="NoSpacing">
    <w:name w:val="No Spacing"/>
    <w:uiPriority w:val="1"/>
    <w:qFormat/>
    <w:rsid w:val="00E66157"/>
    <w:pPr>
      <w:spacing w:after="0" w:line="240" w:lineRule="auto"/>
    </w:pPr>
  </w:style>
  <w:style w:type="character" w:styleId="UnresolvedMention">
    <w:name w:val="Unresolved Mention"/>
    <w:basedOn w:val="DefaultParagraphFont"/>
    <w:uiPriority w:val="99"/>
    <w:semiHidden/>
    <w:unhideWhenUsed/>
    <w:rsid w:val="00244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771058">
      <w:bodyDiv w:val="1"/>
      <w:marLeft w:val="0"/>
      <w:marRight w:val="0"/>
      <w:marTop w:val="0"/>
      <w:marBottom w:val="0"/>
      <w:divBdr>
        <w:top w:val="none" w:sz="0" w:space="0" w:color="auto"/>
        <w:left w:val="none" w:sz="0" w:space="0" w:color="auto"/>
        <w:bottom w:val="none" w:sz="0" w:space="0" w:color="auto"/>
        <w:right w:val="none" w:sz="0" w:space="0" w:color="auto"/>
      </w:divBdr>
    </w:div>
    <w:div w:id="1573924645">
      <w:bodyDiv w:val="1"/>
      <w:marLeft w:val="0"/>
      <w:marRight w:val="0"/>
      <w:marTop w:val="0"/>
      <w:marBottom w:val="0"/>
      <w:divBdr>
        <w:top w:val="none" w:sz="0" w:space="0" w:color="auto"/>
        <w:left w:val="none" w:sz="0" w:space="0" w:color="auto"/>
        <w:bottom w:val="none" w:sz="0" w:space="0" w:color="auto"/>
        <w:right w:val="none" w:sz="0" w:space="0" w:color="auto"/>
      </w:divBdr>
    </w:div>
    <w:div w:id="1615601486">
      <w:bodyDiv w:val="1"/>
      <w:marLeft w:val="0"/>
      <w:marRight w:val="0"/>
      <w:marTop w:val="0"/>
      <w:marBottom w:val="0"/>
      <w:divBdr>
        <w:top w:val="none" w:sz="0" w:space="0" w:color="auto"/>
        <w:left w:val="none" w:sz="0" w:space="0" w:color="auto"/>
        <w:bottom w:val="none" w:sz="0" w:space="0" w:color="auto"/>
        <w:right w:val="none" w:sz="0" w:space="0" w:color="auto"/>
      </w:divBdr>
    </w:div>
    <w:div w:id="1670913213">
      <w:bodyDiv w:val="1"/>
      <w:marLeft w:val="0"/>
      <w:marRight w:val="0"/>
      <w:marTop w:val="0"/>
      <w:marBottom w:val="0"/>
      <w:divBdr>
        <w:top w:val="none" w:sz="0" w:space="0" w:color="auto"/>
        <w:left w:val="none" w:sz="0" w:space="0" w:color="auto"/>
        <w:bottom w:val="none" w:sz="0" w:space="0" w:color="auto"/>
        <w:right w:val="none" w:sz="0" w:space="0" w:color="auto"/>
      </w:divBdr>
    </w:div>
    <w:div w:id="2038192262">
      <w:bodyDiv w:val="1"/>
      <w:marLeft w:val="0"/>
      <w:marRight w:val="0"/>
      <w:marTop w:val="0"/>
      <w:marBottom w:val="0"/>
      <w:divBdr>
        <w:top w:val="none" w:sz="0" w:space="0" w:color="auto"/>
        <w:left w:val="none" w:sz="0" w:space="0" w:color="auto"/>
        <w:bottom w:val="none" w:sz="0" w:space="0" w:color="auto"/>
        <w:right w:val="none" w:sz="0" w:space="0" w:color="auto"/>
      </w:divBdr>
      <w:divsChild>
        <w:div w:id="1125350342">
          <w:marLeft w:val="0"/>
          <w:marRight w:val="0"/>
          <w:marTop w:val="0"/>
          <w:marBottom w:val="0"/>
          <w:divBdr>
            <w:top w:val="none" w:sz="0" w:space="0" w:color="auto"/>
            <w:left w:val="none" w:sz="0" w:space="0" w:color="auto"/>
            <w:bottom w:val="none" w:sz="0" w:space="0" w:color="auto"/>
            <w:right w:val="none" w:sz="0" w:space="0" w:color="auto"/>
          </w:divBdr>
        </w:div>
        <w:div w:id="1256743551">
          <w:marLeft w:val="0"/>
          <w:marRight w:val="0"/>
          <w:marTop w:val="0"/>
          <w:marBottom w:val="0"/>
          <w:divBdr>
            <w:top w:val="none" w:sz="0" w:space="0" w:color="auto"/>
            <w:left w:val="none" w:sz="0" w:space="0" w:color="auto"/>
            <w:bottom w:val="none" w:sz="0" w:space="0" w:color="auto"/>
            <w:right w:val="none" w:sz="0" w:space="0" w:color="auto"/>
          </w:divBdr>
          <w:divsChild>
            <w:div w:id="2129008380">
              <w:marLeft w:val="0"/>
              <w:marRight w:val="0"/>
              <w:marTop w:val="0"/>
              <w:marBottom w:val="0"/>
              <w:divBdr>
                <w:top w:val="none" w:sz="0" w:space="0" w:color="auto"/>
                <w:left w:val="none" w:sz="0" w:space="0" w:color="auto"/>
                <w:bottom w:val="none" w:sz="0" w:space="0" w:color="auto"/>
                <w:right w:val="none" w:sz="0" w:space="0" w:color="auto"/>
              </w:divBdr>
            </w:div>
          </w:divsChild>
        </w:div>
        <w:div w:id="1324697405">
          <w:marLeft w:val="0"/>
          <w:marRight w:val="0"/>
          <w:marTop w:val="0"/>
          <w:marBottom w:val="0"/>
          <w:divBdr>
            <w:top w:val="none" w:sz="0" w:space="0" w:color="auto"/>
            <w:left w:val="none" w:sz="0" w:space="0" w:color="auto"/>
            <w:bottom w:val="none" w:sz="0" w:space="0" w:color="auto"/>
            <w:right w:val="none" w:sz="0" w:space="0" w:color="auto"/>
          </w:divBdr>
          <w:divsChild>
            <w:div w:id="1574193146">
              <w:marLeft w:val="0"/>
              <w:marRight w:val="0"/>
              <w:marTop w:val="0"/>
              <w:marBottom w:val="0"/>
              <w:divBdr>
                <w:top w:val="none" w:sz="0" w:space="0" w:color="auto"/>
                <w:left w:val="none" w:sz="0" w:space="0" w:color="auto"/>
                <w:bottom w:val="none" w:sz="0" w:space="0" w:color="auto"/>
                <w:right w:val="none" w:sz="0" w:space="0" w:color="auto"/>
              </w:divBdr>
            </w:div>
            <w:div w:id="21336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5961">
      <w:bodyDiv w:val="1"/>
      <w:marLeft w:val="0"/>
      <w:marRight w:val="0"/>
      <w:marTop w:val="0"/>
      <w:marBottom w:val="0"/>
      <w:divBdr>
        <w:top w:val="none" w:sz="0" w:space="0" w:color="auto"/>
        <w:left w:val="none" w:sz="0" w:space="0" w:color="auto"/>
        <w:bottom w:val="none" w:sz="0" w:space="0" w:color="auto"/>
        <w:right w:val="none" w:sz="0" w:space="0" w:color="auto"/>
      </w:divBdr>
      <w:divsChild>
        <w:div w:id="1168594749">
          <w:marLeft w:val="0"/>
          <w:marRight w:val="0"/>
          <w:marTop w:val="0"/>
          <w:marBottom w:val="0"/>
          <w:divBdr>
            <w:top w:val="none" w:sz="0" w:space="0" w:color="auto"/>
            <w:left w:val="none" w:sz="0" w:space="0" w:color="auto"/>
            <w:bottom w:val="none" w:sz="0" w:space="0" w:color="auto"/>
            <w:right w:val="none" w:sz="0" w:space="0" w:color="auto"/>
          </w:divBdr>
          <w:divsChild>
            <w:div w:id="441073984">
              <w:marLeft w:val="0"/>
              <w:marRight w:val="0"/>
              <w:marTop w:val="0"/>
              <w:marBottom w:val="0"/>
              <w:divBdr>
                <w:top w:val="none" w:sz="0" w:space="0" w:color="auto"/>
                <w:left w:val="none" w:sz="0" w:space="0" w:color="auto"/>
                <w:bottom w:val="none" w:sz="0" w:space="0" w:color="auto"/>
                <w:right w:val="none" w:sz="0" w:space="0" w:color="auto"/>
              </w:divBdr>
              <w:divsChild>
                <w:div w:id="784121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64282463">
          <w:marLeft w:val="0"/>
          <w:marRight w:val="0"/>
          <w:marTop w:val="0"/>
          <w:marBottom w:val="0"/>
          <w:divBdr>
            <w:top w:val="none" w:sz="0" w:space="0" w:color="auto"/>
            <w:left w:val="none" w:sz="0" w:space="0" w:color="auto"/>
            <w:bottom w:val="none" w:sz="0" w:space="0" w:color="auto"/>
            <w:right w:val="none" w:sz="0" w:space="0" w:color="auto"/>
          </w:divBdr>
          <w:divsChild>
            <w:div w:id="2147163814">
              <w:marLeft w:val="0"/>
              <w:marRight w:val="0"/>
              <w:marTop w:val="0"/>
              <w:marBottom w:val="0"/>
              <w:divBdr>
                <w:top w:val="none" w:sz="0" w:space="0" w:color="auto"/>
                <w:left w:val="none" w:sz="0" w:space="0" w:color="auto"/>
                <w:bottom w:val="none" w:sz="0" w:space="0" w:color="auto"/>
                <w:right w:val="none" w:sz="0" w:space="0" w:color="auto"/>
              </w:divBdr>
              <w:divsChild>
                <w:div w:id="170860003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ilberg@allianceforchildhoodcance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668B12EFA01F4EAA0C2B66D36C6A01" ma:contentTypeVersion="11" ma:contentTypeDescription="Create a new document." ma:contentTypeScope="" ma:versionID="3e92ccdf28925536190677efbcccea3f">
  <xsd:schema xmlns:xsd="http://www.w3.org/2001/XMLSchema" xmlns:xs="http://www.w3.org/2001/XMLSchema" xmlns:p="http://schemas.microsoft.com/office/2006/metadata/properties" xmlns:ns3="b98e8b95-26a7-47fc-ad88-e6fa623590f3" xmlns:ns4="3b6835c7-bd5e-4a6e-a4d7-e4ea9f92d9c7" targetNamespace="http://schemas.microsoft.com/office/2006/metadata/properties" ma:root="true" ma:fieldsID="37484225893420c48a232c0cefaaadd4" ns3:_="" ns4:_="">
    <xsd:import namespace="b98e8b95-26a7-47fc-ad88-e6fa623590f3"/>
    <xsd:import namespace="3b6835c7-bd5e-4a6e-a4d7-e4ea9f92d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8b95-26a7-47fc-ad88-e6fa623590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835c7-bd5e-4a6e-a4d7-e4ea9f92d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155F2-6F6F-4521-AAA5-C975A0E30FD1}">
  <ds:schemaRefs>
    <ds:schemaRef ds:uri="http://schemas.openxmlformats.org/officeDocument/2006/bibliography"/>
  </ds:schemaRefs>
</ds:datastoreItem>
</file>

<file path=customXml/itemProps2.xml><?xml version="1.0" encoding="utf-8"?>
<ds:datastoreItem xmlns:ds="http://schemas.openxmlformats.org/officeDocument/2006/customXml" ds:itemID="{F5602218-8631-4687-9981-7DF8D7802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e8b95-26a7-47fc-ad88-e6fa623590f3"/>
    <ds:schemaRef ds:uri="3b6835c7-bd5e-4a6e-a4d7-e4ea9f92d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73BC-5E2D-4532-8919-E1CDFD3EA706}">
  <ds:schemaRefs>
    <ds:schemaRef ds:uri="http://schemas.microsoft.com/sharepoint/v3/contenttype/forms"/>
  </ds:schemaRefs>
</ds:datastoreItem>
</file>

<file path=customXml/itemProps4.xml><?xml version="1.0" encoding="utf-8"?>
<ds:datastoreItem xmlns:ds="http://schemas.openxmlformats.org/officeDocument/2006/customXml" ds:itemID="{389745EF-FDEA-41F0-AA64-884B540C13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Sarah Milberg</cp:lastModifiedBy>
  <cp:revision>3</cp:revision>
  <dcterms:created xsi:type="dcterms:W3CDTF">2021-06-21T15:40:00Z</dcterms:created>
  <dcterms:modified xsi:type="dcterms:W3CDTF">2021-06-29T16:25:00Z</dcterms:modified>
</cp:coreProperties>
</file>